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7C6028" w14:textId="77777777" w:rsidR="00590D4B" w:rsidRDefault="00590D4B" w:rsidP="008A787C">
      <w:pPr>
        <w:pStyle w:val="CH"/>
      </w:pPr>
      <w:bookmarkStart w:id="0" w:name="historyclause"/>
    </w:p>
    <w:p w14:paraId="71AEAAB9" w14:textId="3BA6A104" w:rsidR="00DF1441" w:rsidRDefault="00DF1441" w:rsidP="00DF1441">
      <w:pPr>
        <w:pStyle w:val="CH"/>
      </w:pPr>
      <w:r>
        <w:t xml:space="preserve">3GPP RAN WG4 Meeting </w:t>
      </w:r>
      <w:r w:rsidRPr="009F0E8D">
        <w:t>#</w:t>
      </w:r>
      <w:r>
        <w:t>105</w:t>
      </w:r>
      <w:r>
        <w:tab/>
      </w:r>
      <w:r>
        <w:tab/>
      </w:r>
      <w:r w:rsidRPr="00DF1441">
        <w:t>R4-2218103</w:t>
      </w:r>
    </w:p>
    <w:p w14:paraId="50DC9730" w14:textId="54D86022" w:rsidR="00D309CC" w:rsidRPr="00FD166F" w:rsidRDefault="00DF1441" w:rsidP="00DF1441">
      <w:pPr>
        <w:pStyle w:val="CH"/>
        <w:tabs>
          <w:tab w:val="clear" w:pos="7920"/>
        </w:tabs>
        <w:rPr>
          <w:b w:val="0"/>
        </w:rPr>
      </w:pPr>
      <w:r>
        <w:t>Toulouse</w:t>
      </w:r>
      <w:r w:rsidRPr="005B0B43">
        <w:t xml:space="preserve">, </w:t>
      </w:r>
      <w:r>
        <w:t>France, November</w:t>
      </w:r>
      <w:r w:rsidRPr="005527B2">
        <w:t xml:space="preserve"> </w:t>
      </w:r>
      <w:r>
        <w:t xml:space="preserve">14 – 18h, </w:t>
      </w:r>
      <w:r w:rsidRPr="00D93B95">
        <w:t>202</w:t>
      </w:r>
      <w:r>
        <w:t>2</w:t>
      </w:r>
      <w:r w:rsidR="00D46431">
        <w:tab/>
      </w:r>
    </w:p>
    <w:p w14:paraId="39A0EE25" w14:textId="77777777" w:rsidR="00D309CC" w:rsidRDefault="00D309CC" w:rsidP="00E27B54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34917512" w:rsidR="00D309CC" w:rsidRPr="006C351C" w:rsidRDefault="00D309CC" w:rsidP="00E27B54">
      <w:pPr>
        <w:pStyle w:val="CH"/>
        <w:rPr>
          <w:b w:val="0"/>
        </w:rPr>
      </w:pPr>
      <w:r w:rsidRPr="0008103A">
        <w:t>Agenda item:</w:t>
      </w:r>
      <w:r>
        <w:tab/>
      </w:r>
      <w:r w:rsidR="009A1FB5">
        <w:rPr>
          <w:lang w:val="en-US"/>
        </w:rPr>
        <w:t>7.28.3</w:t>
      </w:r>
    </w:p>
    <w:p w14:paraId="4DBE005A" w14:textId="77777777" w:rsidR="00D309CC" w:rsidRPr="006C351C" w:rsidRDefault="00D309CC" w:rsidP="00E27B54">
      <w:pPr>
        <w:pStyle w:val="CH"/>
        <w:rPr>
          <w:b w:val="0"/>
        </w:rPr>
      </w:pPr>
      <w:r w:rsidRPr="006C351C">
        <w:t>Source:</w:t>
      </w:r>
      <w:r w:rsidRPr="006C351C">
        <w:tab/>
        <w:t>Apple Inc.</w:t>
      </w:r>
    </w:p>
    <w:p w14:paraId="0D2061A1" w14:textId="04CD63E3" w:rsidR="00D309CC" w:rsidRPr="006C351C" w:rsidRDefault="00D309CC" w:rsidP="00E27B54">
      <w:pPr>
        <w:pStyle w:val="CH"/>
      </w:pPr>
      <w:r w:rsidRPr="006C351C">
        <w:t>Title:</w:t>
      </w:r>
      <w:r w:rsidRPr="006C351C">
        <w:tab/>
      </w:r>
      <w:r w:rsidR="00897C73">
        <w:t xml:space="preserve">NR-U MPR and </w:t>
      </w:r>
      <w:r w:rsidR="00C53577">
        <w:t>A-</w:t>
      </w:r>
      <w:r w:rsidR="00C77A33" w:rsidRPr="00C77A33">
        <w:t xml:space="preserve">MPR for </w:t>
      </w:r>
      <w:r w:rsidR="00897C73">
        <w:t xml:space="preserve">PC3 </w:t>
      </w:r>
    </w:p>
    <w:p w14:paraId="052B1E0C" w14:textId="3670C08A" w:rsidR="00104BC6" w:rsidRPr="003A6046" w:rsidRDefault="00104BC6" w:rsidP="00E27B54">
      <w:pPr>
        <w:pStyle w:val="CH"/>
      </w:pPr>
      <w:r w:rsidRPr="002A4457">
        <w:t>WI/SI:</w:t>
      </w:r>
      <w:r w:rsidRPr="002A4457">
        <w:tab/>
      </w:r>
      <w:proofErr w:type="spellStart"/>
      <w:r w:rsidR="00DF1441">
        <w:t>NR_unlic_enh</w:t>
      </w:r>
      <w:proofErr w:type="spellEnd"/>
    </w:p>
    <w:p w14:paraId="6C6D1281" w14:textId="333C9090" w:rsidR="00104BC6" w:rsidRPr="006C351C" w:rsidRDefault="00104BC6" w:rsidP="00E27B54">
      <w:pPr>
        <w:pStyle w:val="CH"/>
        <w:rPr>
          <w:b w:val="0"/>
        </w:rPr>
      </w:pPr>
      <w:r w:rsidRPr="006C351C">
        <w:t>Release:</w:t>
      </w:r>
      <w:r w:rsidRPr="006C351C">
        <w:tab/>
        <w:t>Rel-</w:t>
      </w:r>
      <w:r w:rsidR="002A79F8" w:rsidRPr="006C351C">
        <w:t>1</w:t>
      </w:r>
      <w:r w:rsidR="00897C73">
        <w:t>8</w:t>
      </w:r>
    </w:p>
    <w:p w14:paraId="00DB0B4B" w14:textId="1520151C" w:rsidR="00FC371C" w:rsidRDefault="00D309CC" w:rsidP="00E27B54">
      <w:pPr>
        <w:pStyle w:val="CH"/>
      </w:pPr>
      <w:r w:rsidRPr="006C351C">
        <w:t>Document for:</w:t>
      </w:r>
      <w:r w:rsidRPr="006C351C">
        <w:tab/>
      </w:r>
      <w:r w:rsidR="00C77A33" w:rsidRPr="00C77A33">
        <w:t>Decision</w:t>
      </w:r>
    </w:p>
    <w:p w14:paraId="6B5BDE59" w14:textId="77777777" w:rsidR="00171755" w:rsidRPr="00171755" w:rsidRDefault="00171755" w:rsidP="00E27B54">
      <w:pPr>
        <w:pStyle w:val="CH"/>
      </w:pPr>
    </w:p>
    <w:p w14:paraId="0273524A" w14:textId="48BBA82E" w:rsidR="008E7986" w:rsidRDefault="008E7986" w:rsidP="00E27B54">
      <w:pPr>
        <w:pStyle w:val="Heading1"/>
        <w:keepNext w:val="0"/>
        <w:keepLines w:val="0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6B7CF680" w14:textId="7E76A128" w:rsidR="00D62EE7" w:rsidRDefault="00D62EE7" w:rsidP="00981F7F">
      <w:pPr>
        <w:jc w:val="both"/>
      </w:pPr>
      <w:r>
        <w:t xml:space="preserve">3GPP Rel-16 </w:t>
      </w:r>
      <w:r w:rsidRPr="00CD5E72">
        <w:t>NR-U WI</w:t>
      </w:r>
      <w:r>
        <w:t xml:space="preserve"> </w:t>
      </w:r>
      <w:r>
        <w:fldChar w:fldCharType="begin"/>
      </w:r>
      <w:r>
        <w:instrText xml:space="preserve"> REF _Ref109999904 \r \h </w:instrText>
      </w:r>
      <w:r>
        <w:fldChar w:fldCharType="separate"/>
      </w:r>
      <w:r>
        <w:t>[1]</w:t>
      </w:r>
      <w:r>
        <w:fldChar w:fldCharType="end"/>
      </w:r>
      <w:r>
        <w:t xml:space="preserve"> specified</w:t>
      </w:r>
      <w:r w:rsidRPr="00CD5E72">
        <w:t xml:space="preserve"> how the NR technology can be used on the unlicensed spectrum thus offering more resources in frequency bands, such as 5GHz and 6GHz</w:t>
      </w:r>
      <w:r w:rsidR="00665594">
        <w:t xml:space="preserve">. </w:t>
      </w:r>
      <w:r>
        <w:t>Since not all the countries and regions were addressed during the corresponding Rel-16 and Rel-17 WI</w:t>
      </w:r>
      <w:r>
        <w:fldChar w:fldCharType="begin"/>
      </w:r>
      <w:r>
        <w:instrText xml:space="preserve"> REF _Ref109996599 \r \h </w:instrText>
      </w:r>
      <w:r w:rsidR="00981F7F">
        <w:instrText xml:space="preserve"> \* MERGEFORMAT </w:instrText>
      </w:r>
      <w:r w:rsidR="00000000">
        <w:fldChar w:fldCharType="separate"/>
      </w:r>
      <w:r>
        <w:fldChar w:fldCharType="end"/>
      </w:r>
      <w:r>
        <w:t xml:space="preserve">, RAN#96 meeting approved a new WI </w:t>
      </w:r>
      <w:r>
        <w:fldChar w:fldCharType="begin"/>
      </w:r>
      <w:r>
        <w:instrText xml:space="preserve"> REF _Ref109996607 \r \h </w:instrText>
      </w:r>
      <w:r w:rsidR="00981F7F">
        <w:instrText xml:space="preserve"> \* MERGEFORMAT </w:instrText>
      </w:r>
      <w:r>
        <w:fldChar w:fldCharType="separate"/>
      </w:r>
      <w:r>
        <w:t>[2]</w:t>
      </w:r>
      <w:r>
        <w:fldChar w:fldCharType="end"/>
      </w:r>
      <w:r>
        <w:t xml:space="preserve"> with the main motivation</w:t>
      </w:r>
      <w:r w:rsidR="00CC495E">
        <w:t xml:space="preserve"> of introducing PC3 and</w:t>
      </w:r>
      <w:r>
        <w:t xml:space="preserve"> enabling LPI and VLP in countries not covered by previous efforts</w:t>
      </w:r>
      <w:r w:rsidR="00665594">
        <w:t xml:space="preserve"> </w:t>
      </w:r>
    </w:p>
    <w:p w14:paraId="340986C9" w14:textId="064F1D84" w:rsidR="00D62EE7" w:rsidRDefault="00D62EE7" w:rsidP="00981F7F">
      <w:pPr>
        <w:jc w:val="both"/>
      </w:pPr>
      <w:r>
        <w:t xml:space="preserve">In this paper we present the </w:t>
      </w:r>
      <w:r w:rsidR="00ED3350">
        <w:t>simulation results for PC3 MPR for 27dB ACLR</w:t>
      </w:r>
      <w:r w:rsidR="00E021BC">
        <w:t xml:space="preserve"> and </w:t>
      </w:r>
      <w:r w:rsidR="00587927">
        <w:t xml:space="preserve">A-MPR </w:t>
      </w:r>
      <w:r w:rsidR="00E60263">
        <w:t>proposals are made for various existing NS flags.</w:t>
      </w:r>
    </w:p>
    <w:p w14:paraId="39718D8C" w14:textId="414C7F4B" w:rsidR="00FC371C" w:rsidRDefault="00FC371C" w:rsidP="00E27B54">
      <w:pPr>
        <w:pStyle w:val="Heading1"/>
        <w:keepNext w:val="0"/>
        <w:keepLines w:val="0"/>
      </w:pPr>
      <w:r>
        <w:t>2</w:t>
      </w:r>
      <w:r>
        <w:tab/>
        <w:t>Discussion</w:t>
      </w:r>
    </w:p>
    <w:p w14:paraId="26E82BCB" w14:textId="35EE43A4" w:rsidR="00BC7E8C" w:rsidRDefault="00BC7E8C" w:rsidP="00BC7E8C">
      <w:r>
        <w:t xml:space="preserve">Simulations were done for unlicensed access in band n96 </w:t>
      </w:r>
      <w:r w:rsidR="00775FB9">
        <w:t>for</w:t>
      </w:r>
      <w:r>
        <w:t xml:space="preserve"> PC3. The PA was calibrated with the agreed QPSK DFT-s-OFDM waveform. The detailed list of the setup is provided in the following:</w:t>
      </w:r>
    </w:p>
    <w:p w14:paraId="33E4C21F" w14:textId="23993EC0" w:rsidR="00BC7E8C" w:rsidRDefault="00BC7E8C" w:rsidP="00BC7E8C">
      <w:pPr>
        <w:pStyle w:val="ListParagraph"/>
        <w:numPr>
          <w:ilvl w:val="0"/>
          <w:numId w:val="11"/>
        </w:numPr>
      </w:pPr>
      <w:r>
        <w:t>Power Class: PC</w:t>
      </w:r>
      <w:r w:rsidR="00747F82">
        <w:t>3</w:t>
      </w:r>
    </w:p>
    <w:p w14:paraId="401D9A54" w14:textId="587D657C" w:rsidR="004C1153" w:rsidRDefault="00BC7E8C" w:rsidP="00A94467">
      <w:pPr>
        <w:pStyle w:val="ListParagraph"/>
        <w:numPr>
          <w:ilvl w:val="0"/>
          <w:numId w:val="11"/>
        </w:numPr>
      </w:pPr>
      <w:r>
        <w:t xml:space="preserve">Calibration: </w:t>
      </w:r>
      <w:r w:rsidR="00A94467" w:rsidRPr="00A94467">
        <w:t>1dB MPR for QPSK DFT-s-OFDM 20MHz 100RB0 waveform at 30dB ACLR</w:t>
      </w:r>
      <w:r w:rsidR="00A94467">
        <w:t xml:space="preserve"> (according to [3])</w:t>
      </w:r>
    </w:p>
    <w:p w14:paraId="64B27EF1" w14:textId="7E3F5B38" w:rsidR="00BC7E8C" w:rsidRDefault="00BC7E8C" w:rsidP="00BC7E8C">
      <w:pPr>
        <w:pStyle w:val="ListParagraph"/>
        <w:numPr>
          <w:ilvl w:val="0"/>
          <w:numId w:val="11"/>
        </w:numPr>
      </w:pPr>
      <w:r>
        <w:t>ACLR: 27dB</w:t>
      </w:r>
      <w:r w:rsidR="00FC048E">
        <w:t xml:space="preserve"> </w:t>
      </w:r>
      <w:r w:rsidR="00127671">
        <w:t>(</w:t>
      </w:r>
      <w:r w:rsidR="00981F7F">
        <w:t>As agreed in [4] this r</w:t>
      </w:r>
      <w:r w:rsidR="00127671">
        <w:t xml:space="preserve">equirement </w:t>
      </w:r>
      <w:r w:rsidR="00981F7F">
        <w:t xml:space="preserve">is </w:t>
      </w:r>
      <w:r w:rsidR="00127671">
        <w:t>used for MPR</w:t>
      </w:r>
      <w:r w:rsidR="006C03DF">
        <w:t xml:space="preserve"> evaluation</w:t>
      </w:r>
      <w:r w:rsidR="00127671">
        <w:t>)</w:t>
      </w:r>
    </w:p>
    <w:p w14:paraId="2EBCC542" w14:textId="77777777" w:rsidR="00BC7E8C" w:rsidRDefault="00BC7E8C" w:rsidP="00BC7E8C">
      <w:pPr>
        <w:pStyle w:val="ListParagraph"/>
        <w:numPr>
          <w:ilvl w:val="0"/>
          <w:numId w:val="11"/>
        </w:numPr>
      </w:pPr>
      <w:r>
        <w:t>SEM: NR-U</w:t>
      </w:r>
    </w:p>
    <w:p w14:paraId="5C5582E8" w14:textId="77777777" w:rsidR="00BC7E8C" w:rsidRDefault="00BC7E8C" w:rsidP="00BC7E8C">
      <w:pPr>
        <w:pStyle w:val="ListParagraph"/>
        <w:numPr>
          <w:ilvl w:val="0"/>
          <w:numId w:val="11"/>
        </w:numPr>
      </w:pPr>
      <w:r>
        <w:t>Image rejection: -28dBc</w:t>
      </w:r>
    </w:p>
    <w:p w14:paraId="0267F884" w14:textId="639F498B" w:rsidR="00586F59" w:rsidRDefault="00BC7E8C" w:rsidP="00586F59">
      <w:pPr>
        <w:pStyle w:val="ListParagraph"/>
        <w:numPr>
          <w:ilvl w:val="0"/>
          <w:numId w:val="11"/>
        </w:numPr>
      </w:pPr>
      <w:r>
        <w:t>Carrier leakage rejection: -28dBc</w:t>
      </w:r>
    </w:p>
    <w:p w14:paraId="70D550C7" w14:textId="298ED7CD" w:rsidR="00586F59" w:rsidRDefault="00586F59" w:rsidP="00586F59">
      <w:pPr>
        <w:pStyle w:val="ListParagraph"/>
        <w:numPr>
          <w:ilvl w:val="0"/>
          <w:numId w:val="11"/>
        </w:numPr>
      </w:pPr>
      <w:r>
        <w:t>MPR</w:t>
      </w:r>
      <w:r w:rsidR="003F7809">
        <w:t xml:space="preserve"> and A-MPR</w:t>
      </w:r>
      <w:r>
        <w:t xml:space="preserve"> </w:t>
      </w:r>
      <w:r w:rsidR="003F7809">
        <w:t>results</w:t>
      </w:r>
      <w:r>
        <w:t xml:space="preserve"> include EVM and IBE </w:t>
      </w:r>
      <w:r w:rsidR="00FC048E">
        <w:t>requirements</w:t>
      </w:r>
    </w:p>
    <w:p w14:paraId="18275279" w14:textId="74136E3A" w:rsidR="00BC7E8C" w:rsidRDefault="00BC7E8C" w:rsidP="009872C6">
      <w:pPr>
        <w:jc w:val="both"/>
      </w:pPr>
      <w:r>
        <w:t xml:space="preserve">The PA was simulated with the listed impairments and the results evaluated with the given spectral requirements. The 0dB reference was obtained by finding the maximum </w:t>
      </w:r>
      <w:proofErr w:type="spellStart"/>
      <w:r>
        <w:t>inband</w:t>
      </w:r>
      <w:proofErr w:type="spellEnd"/>
      <w:r>
        <w:t xml:space="preserve"> power with 1MHz aggregation bandwidth. The mask was applied accordingly. Before identifying the reference level, the carrier leakage was removed to avoid an offset in the     NR-U SEM mask. Simulations were conducted for full carrier and interlace operation. </w:t>
      </w:r>
    </w:p>
    <w:p w14:paraId="35A13786" w14:textId="77777777" w:rsidR="00BC7E8C" w:rsidRDefault="00BC7E8C" w:rsidP="00BC7E8C">
      <w:pPr>
        <w:pStyle w:val="Heading5"/>
      </w:pPr>
      <w:r>
        <w:t>2.1 PC3 MPR</w:t>
      </w:r>
    </w:p>
    <w:p w14:paraId="098E8810" w14:textId="5892B323" w:rsidR="0035153F" w:rsidRDefault="0035153F" w:rsidP="0035153F">
      <w:pPr>
        <w:jc w:val="center"/>
      </w:pPr>
      <w:r>
        <w:t>Table1: Signal Setup for MPR</w:t>
      </w:r>
    </w:p>
    <w:tbl>
      <w:tblPr>
        <w:tblStyle w:val="TableGrid"/>
        <w:tblW w:w="0" w:type="auto"/>
        <w:tblInd w:w="1195" w:type="dxa"/>
        <w:tblLook w:val="04A0" w:firstRow="1" w:lastRow="0" w:firstColumn="1" w:lastColumn="0" w:noHBand="0" w:noVBand="1"/>
      </w:tblPr>
      <w:tblGrid>
        <w:gridCol w:w="528"/>
        <w:gridCol w:w="1150"/>
        <w:gridCol w:w="2626"/>
        <w:gridCol w:w="2937"/>
      </w:tblGrid>
      <w:tr w:rsidR="0035153F" w14:paraId="6002DE71" w14:textId="77777777" w:rsidTr="007639F1">
        <w:tc>
          <w:tcPr>
            <w:tcW w:w="528" w:type="dxa"/>
            <w:tcBorders>
              <w:bottom w:val="single" w:sz="4" w:space="0" w:color="auto"/>
            </w:tcBorders>
            <w:shd w:val="pct10" w:color="auto" w:fill="auto"/>
          </w:tcPr>
          <w:p w14:paraId="3C067560" w14:textId="77777777" w:rsidR="0035153F" w:rsidRDefault="0035153F" w:rsidP="007639F1">
            <w:pPr>
              <w:spacing w:after="0"/>
              <w:jc w:val="center"/>
            </w:pPr>
            <w:r>
              <w:t>ID</w:t>
            </w:r>
          </w:p>
        </w:tc>
        <w:tc>
          <w:tcPr>
            <w:tcW w:w="1150" w:type="dxa"/>
            <w:shd w:val="pct10" w:color="auto" w:fill="auto"/>
          </w:tcPr>
          <w:p w14:paraId="5ED1BA1E" w14:textId="77777777" w:rsidR="0035153F" w:rsidRDefault="0035153F" w:rsidP="007639F1">
            <w:pPr>
              <w:spacing w:after="0"/>
              <w:jc w:val="center"/>
            </w:pPr>
            <w:r>
              <w:t>Modulation</w:t>
            </w:r>
          </w:p>
        </w:tc>
        <w:tc>
          <w:tcPr>
            <w:tcW w:w="2626" w:type="dxa"/>
            <w:shd w:val="pct10" w:color="auto" w:fill="auto"/>
          </w:tcPr>
          <w:p w14:paraId="2EDDED5C" w14:textId="77777777" w:rsidR="0035153F" w:rsidRDefault="0035153F" w:rsidP="007639F1">
            <w:pPr>
              <w:spacing w:after="0"/>
              <w:jc w:val="center"/>
            </w:pPr>
            <w:r>
              <w:t>Waveform</w:t>
            </w:r>
          </w:p>
        </w:tc>
        <w:tc>
          <w:tcPr>
            <w:tcW w:w="2937" w:type="dxa"/>
            <w:shd w:val="pct10" w:color="auto" w:fill="auto"/>
          </w:tcPr>
          <w:p w14:paraId="12E7C1CF" w14:textId="77777777" w:rsidR="0035153F" w:rsidRDefault="0035153F" w:rsidP="007639F1">
            <w:pPr>
              <w:spacing w:after="0"/>
              <w:jc w:val="center"/>
            </w:pPr>
            <w:r>
              <w:t>Allocation</w:t>
            </w:r>
          </w:p>
        </w:tc>
      </w:tr>
      <w:tr w:rsidR="00581590" w14:paraId="14397D39" w14:textId="77777777" w:rsidTr="007639F1">
        <w:tc>
          <w:tcPr>
            <w:tcW w:w="528" w:type="dxa"/>
            <w:shd w:val="clear" w:color="auto" w:fill="D9D9D9" w:themeFill="background1" w:themeFillShade="D9"/>
          </w:tcPr>
          <w:p w14:paraId="691C7063" w14:textId="6175A9AA" w:rsidR="00581590" w:rsidRDefault="00581590" w:rsidP="00581590">
            <w:pPr>
              <w:spacing w:after="0"/>
              <w:jc w:val="center"/>
            </w:pPr>
            <w:r>
              <w:t>1</w:t>
            </w:r>
          </w:p>
        </w:tc>
        <w:tc>
          <w:tcPr>
            <w:tcW w:w="1150" w:type="dxa"/>
          </w:tcPr>
          <w:p w14:paraId="03106FEB" w14:textId="400F473E" w:rsidR="00581590" w:rsidRDefault="00581590" w:rsidP="00581590">
            <w:pPr>
              <w:spacing w:after="0"/>
              <w:jc w:val="center"/>
            </w:pPr>
            <w:r>
              <w:t>Pi/2 BPSK</w:t>
            </w:r>
          </w:p>
        </w:tc>
        <w:tc>
          <w:tcPr>
            <w:tcW w:w="2626" w:type="dxa"/>
          </w:tcPr>
          <w:p w14:paraId="28A237B4" w14:textId="2744E8BB" w:rsidR="00581590" w:rsidRDefault="00581590" w:rsidP="00581590">
            <w:pPr>
              <w:spacing w:after="0"/>
              <w:jc w:val="center"/>
            </w:pPr>
            <w:r>
              <w:t>DFT-s-OFDM</w:t>
            </w:r>
          </w:p>
        </w:tc>
        <w:tc>
          <w:tcPr>
            <w:tcW w:w="2937" w:type="dxa"/>
          </w:tcPr>
          <w:p w14:paraId="723FCA1C" w14:textId="19A11D6F" w:rsidR="00581590" w:rsidRDefault="00581590" w:rsidP="00581590">
            <w:pPr>
              <w:spacing w:after="0"/>
              <w:jc w:val="center"/>
            </w:pPr>
            <w:r>
              <w:t>Full</w:t>
            </w:r>
          </w:p>
        </w:tc>
      </w:tr>
      <w:tr w:rsidR="00581590" w14:paraId="736672DB" w14:textId="77777777" w:rsidTr="007639F1">
        <w:tc>
          <w:tcPr>
            <w:tcW w:w="528" w:type="dxa"/>
            <w:shd w:val="clear" w:color="auto" w:fill="D9D9D9" w:themeFill="background1" w:themeFillShade="D9"/>
          </w:tcPr>
          <w:p w14:paraId="13D04478" w14:textId="0BE15CA6" w:rsidR="00581590" w:rsidRDefault="0040786D" w:rsidP="00581590">
            <w:pPr>
              <w:spacing w:after="0"/>
              <w:jc w:val="center"/>
            </w:pPr>
            <w:r>
              <w:t>2</w:t>
            </w:r>
          </w:p>
        </w:tc>
        <w:tc>
          <w:tcPr>
            <w:tcW w:w="1150" w:type="dxa"/>
          </w:tcPr>
          <w:p w14:paraId="37DF65FE" w14:textId="488758A9" w:rsidR="00581590" w:rsidRDefault="00581590" w:rsidP="00581590">
            <w:pPr>
              <w:spacing w:after="0"/>
              <w:jc w:val="center"/>
            </w:pPr>
            <w:r w:rsidRPr="00A575F2">
              <w:t>Pi/2 BPSK</w:t>
            </w:r>
          </w:p>
        </w:tc>
        <w:tc>
          <w:tcPr>
            <w:tcW w:w="2626" w:type="dxa"/>
          </w:tcPr>
          <w:p w14:paraId="1058962C" w14:textId="51FB5342" w:rsidR="00581590" w:rsidRDefault="00581590" w:rsidP="00581590">
            <w:pPr>
              <w:spacing w:after="0"/>
              <w:jc w:val="center"/>
            </w:pPr>
            <w:r>
              <w:t>DFT-s-OFDM</w:t>
            </w:r>
          </w:p>
        </w:tc>
        <w:tc>
          <w:tcPr>
            <w:tcW w:w="2937" w:type="dxa"/>
          </w:tcPr>
          <w:p w14:paraId="3185C1BE" w14:textId="31B5F7D9" w:rsidR="00581590" w:rsidRDefault="00581590" w:rsidP="00581590">
            <w:pPr>
              <w:spacing w:after="0"/>
              <w:jc w:val="center"/>
            </w:pPr>
            <w:r>
              <w:t>Interlaced</w:t>
            </w:r>
          </w:p>
        </w:tc>
      </w:tr>
      <w:tr w:rsidR="00581590" w14:paraId="07B835D2" w14:textId="77777777" w:rsidTr="007639F1">
        <w:tc>
          <w:tcPr>
            <w:tcW w:w="528" w:type="dxa"/>
            <w:shd w:val="clear" w:color="auto" w:fill="D9D9D9" w:themeFill="background1" w:themeFillShade="D9"/>
          </w:tcPr>
          <w:p w14:paraId="22EB6AD7" w14:textId="6701707D" w:rsidR="00581590" w:rsidRDefault="0040786D" w:rsidP="00581590">
            <w:pPr>
              <w:spacing w:after="0"/>
              <w:jc w:val="center"/>
            </w:pPr>
            <w:r>
              <w:t>3</w:t>
            </w:r>
          </w:p>
        </w:tc>
        <w:tc>
          <w:tcPr>
            <w:tcW w:w="1150" w:type="dxa"/>
          </w:tcPr>
          <w:p w14:paraId="3C6E7EAA" w14:textId="147159F7" w:rsidR="00581590" w:rsidRDefault="00581590" w:rsidP="00581590">
            <w:pPr>
              <w:spacing w:after="0"/>
              <w:jc w:val="center"/>
            </w:pPr>
            <w:r>
              <w:t>QPSK</w:t>
            </w:r>
          </w:p>
        </w:tc>
        <w:tc>
          <w:tcPr>
            <w:tcW w:w="2626" w:type="dxa"/>
          </w:tcPr>
          <w:p w14:paraId="75FE2150" w14:textId="5B9502B0" w:rsidR="00581590" w:rsidRDefault="00581590" w:rsidP="00581590">
            <w:pPr>
              <w:spacing w:after="0"/>
              <w:jc w:val="center"/>
            </w:pPr>
            <w:r>
              <w:t>DFT-s-OFDM</w:t>
            </w:r>
          </w:p>
        </w:tc>
        <w:tc>
          <w:tcPr>
            <w:tcW w:w="2937" w:type="dxa"/>
          </w:tcPr>
          <w:p w14:paraId="3150E6EF" w14:textId="7E950F59" w:rsidR="00581590" w:rsidRDefault="00581590" w:rsidP="00581590">
            <w:pPr>
              <w:spacing w:after="0"/>
              <w:jc w:val="center"/>
            </w:pPr>
            <w:r>
              <w:t>Full</w:t>
            </w:r>
          </w:p>
        </w:tc>
      </w:tr>
      <w:tr w:rsidR="00581590" w14:paraId="1F409250" w14:textId="77777777" w:rsidTr="007639F1">
        <w:tc>
          <w:tcPr>
            <w:tcW w:w="528" w:type="dxa"/>
            <w:shd w:val="clear" w:color="auto" w:fill="D9D9D9" w:themeFill="background1" w:themeFillShade="D9"/>
          </w:tcPr>
          <w:p w14:paraId="7C85C0A8" w14:textId="25AF57BA" w:rsidR="00581590" w:rsidRDefault="0040786D" w:rsidP="00581590">
            <w:pPr>
              <w:spacing w:after="0"/>
              <w:jc w:val="center"/>
            </w:pPr>
            <w:r>
              <w:t>4</w:t>
            </w:r>
          </w:p>
        </w:tc>
        <w:tc>
          <w:tcPr>
            <w:tcW w:w="1150" w:type="dxa"/>
          </w:tcPr>
          <w:p w14:paraId="323CDBC7" w14:textId="77777777" w:rsidR="00581590" w:rsidRDefault="00581590" w:rsidP="00581590">
            <w:pPr>
              <w:spacing w:after="0"/>
              <w:jc w:val="center"/>
            </w:pPr>
            <w:r>
              <w:t>QPSK</w:t>
            </w:r>
          </w:p>
        </w:tc>
        <w:tc>
          <w:tcPr>
            <w:tcW w:w="2626" w:type="dxa"/>
          </w:tcPr>
          <w:p w14:paraId="63C826C0" w14:textId="77777777" w:rsidR="00581590" w:rsidRDefault="00581590" w:rsidP="00581590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2937" w:type="dxa"/>
          </w:tcPr>
          <w:p w14:paraId="10837C34" w14:textId="77777777" w:rsidR="00581590" w:rsidRDefault="00581590" w:rsidP="00581590">
            <w:pPr>
              <w:spacing w:after="0"/>
              <w:jc w:val="center"/>
            </w:pPr>
            <w:r>
              <w:t>Full</w:t>
            </w:r>
          </w:p>
        </w:tc>
      </w:tr>
      <w:tr w:rsidR="00581590" w14:paraId="15F4CA1D" w14:textId="77777777" w:rsidTr="007639F1">
        <w:tc>
          <w:tcPr>
            <w:tcW w:w="528" w:type="dxa"/>
            <w:shd w:val="clear" w:color="auto" w:fill="D9D9D9" w:themeFill="background1" w:themeFillShade="D9"/>
          </w:tcPr>
          <w:p w14:paraId="0B39BC1E" w14:textId="7272E94B" w:rsidR="00581590" w:rsidRDefault="0040786D" w:rsidP="00581590">
            <w:pPr>
              <w:spacing w:after="0"/>
              <w:jc w:val="center"/>
            </w:pPr>
            <w:r>
              <w:t>5</w:t>
            </w:r>
          </w:p>
        </w:tc>
        <w:tc>
          <w:tcPr>
            <w:tcW w:w="1150" w:type="dxa"/>
          </w:tcPr>
          <w:p w14:paraId="40F26F17" w14:textId="77777777" w:rsidR="00581590" w:rsidRDefault="00581590" w:rsidP="00581590">
            <w:pPr>
              <w:spacing w:after="0"/>
              <w:jc w:val="center"/>
            </w:pPr>
            <w:r>
              <w:t>QPSK</w:t>
            </w:r>
          </w:p>
        </w:tc>
        <w:tc>
          <w:tcPr>
            <w:tcW w:w="2626" w:type="dxa"/>
          </w:tcPr>
          <w:p w14:paraId="2F9C94EE" w14:textId="77777777" w:rsidR="00581590" w:rsidRDefault="00581590" w:rsidP="00581590">
            <w:pPr>
              <w:spacing w:after="0"/>
              <w:jc w:val="center"/>
            </w:pPr>
            <w:r>
              <w:t>DFT-s-OFDM</w:t>
            </w:r>
          </w:p>
        </w:tc>
        <w:tc>
          <w:tcPr>
            <w:tcW w:w="2937" w:type="dxa"/>
          </w:tcPr>
          <w:p w14:paraId="250A448E" w14:textId="77777777" w:rsidR="00581590" w:rsidRDefault="00581590" w:rsidP="00581590">
            <w:pPr>
              <w:spacing w:after="0"/>
              <w:jc w:val="center"/>
            </w:pPr>
            <w:r>
              <w:t>Interlaced</w:t>
            </w:r>
          </w:p>
        </w:tc>
      </w:tr>
      <w:tr w:rsidR="00581590" w14:paraId="6312F3D2" w14:textId="77777777" w:rsidTr="007639F1">
        <w:tc>
          <w:tcPr>
            <w:tcW w:w="528" w:type="dxa"/>
            <w:shd w:val="clear" w:color="auto" w:fill="D9D9D9" w:themeFill="background1" w:themeFillShade="D9"/>
          </w:tcPr>
          <w:p w14:paraId="6AFA7BCC" w14:textId="15A282AB" w:rsidR="00581590" w:rsidRDefault="0040786D" w:rsidP="00581590">
            <w:pPr>
              <w:spacing w:after="0"/>
              <w:jc w:val="center"/>
            </w:pPr>
            <w:r>
              <w:t>6</w:t>
            </w:r>
          </w:p>
        </w:tc>
        <w:tc>
          <w:tcPr>
            <w:tcW w:w="1150" w:type="dxa"/>
          </w:tcPr>
          <w:p w14:paraId="266C22F8" w14:textId="77777777" w:rsidR="00581590" w:rsidRDefault="00581590" w:rsidP="00581590">
            <w:pPr>
              <w:spacing w:after="0"/>
              <w:jc w:val="center"/>
            </w:pPr>
            <w:r>
              <w:t>QPSK</w:t>
            </w:r>
          </w:p>
        </w:tc>
        <w:tc>
          <w:tcPr>
            <w:tcW w:w="2626" w:type="dxa"/>
          </w:tcPr>
          <w:p w14:paraId="1D864043" w14:textId="77777777" w:rsidR="00581590" w:rsidRDefault="00581590" w:rsidP="00581590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2937" w:type="dxa"/>
          </w:tcPr>
          <w:p w14:paraId="425C1EB6" w14:textId="77777777" w:rsidR="00581590" w:rsidRDefault="00581590" w:rsidP="00581590">
            <w:pPr>
              <w:spacing w:after="0"/>
              <w:jc w:val="center"/>
            </w:pPr>
            <w:r>
              <w:t>Interlaced</w:t>
            </w:r>
          </w:p>
        </w:tc>
      </w:tr>
      <w:tr w:rsidR="00581590" w14:paraId="211A3971" w14:textId="77777777" w:rsidTr="007639F1">
        <w:tc>
          <w:tcPr>
            <w:tcW w:w="528" w:type="dxa"/>
            <w:shd w:val="clear" w:color="auto" w:fill="D9D9D9" w:themeFill="background1" w:themeFillShade="D9"/>
          </w:tcPr>
          <w:p w14:paraId="034A396E" w14:textId="1D08175A" w:rsidR="00581590" w:rsidRDefault="0040786D" w:rsidP="00581590">
            <w:pPr>
              <w:spacing w:after="0"/>
              <w:jc w:val="center"/>
            </w:pPr>
            <w:r>
              <w:t>7</w:t>
            </w:r>
          </w:p>
        </w:tc>
        <w:tc>
          <w:tcPr>
            <w:tcW w:w="1150" w:type="dxa"/>
          </w:tcPr>
          <w:p w14:paraId="5189D85F" w14:textId="77777777" w:rsidR="00581590" w:rsidRDefault="00581590" w:rsidP="00581590">
            <w:pPr>
              <w:spacing w:after="0"/>
              <w:jc w:val="center"/>
            </w:pPr>
            <w:r w:rsidRPr="00032C73">
              <w:t>16QAM</w:t>
            </w:r>
          </w:p>
        </w:tc>
        <w:tc>
          <w:tcPr>
            <w:tcW w:w="2626" w:type="dxa"/>
          </w:tcPr>
          <w:p w14:paraId="303EA32F" w14:textId="77777777" w:rsidR="00581590" w:rsidRDefault="00581590" w:rsidP="00581590">
            <w:pPr>
              <w:spacing w:after="0"/>
              <w:jc w:val="center"/>
            </w:pPr>
            <w:r>
              <w:t>DFT-s-OFDM</w:t>
            </w:r>
          </w:p>
        </w:tc>
        <w:tc>
          <w:tcPr>
            <w:tcW w:w="2937" w:type="dxa"/>
          </w:tcPr>
          <w:p w14:paraId="6E07176A" w14:textId="77777777" w:rsidR="00581590" w:rsidRDefault="00581590" w:rsidP="00581590">
            <w:pPr>
              <w:spacing w:after="0"/>
              <w:jc w:val="center"/>
            </w:pPr>
            <w:r>
              <w:t>Full</w:t>
            </w:r>
          </w:p>
        </w:tc>
      </w:tr>
      <w:tr w:rsidR="00581590" w14:paraId="5E298791" w14:textId="77777777" w:rsidTr="007639F1">
        <w:tc>
          <w:tcPr>
            <w:tcW w:w="5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61A6850" w14:textId="37315B31" w:rsidR="00581590" w:rsidRDefault="0040786D" w:rsidP="00581590">
            <w:pPr>
              <w:spacing w:after="0"/>
              <w:jc w:val="center"/>
            </w:pPr>
            <w:r>
              <w:t>8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3E208ABF" w14:textId="77777777" w:rsidR="00581590" w:rsidRDefault="00581590" w:rsidP="00581590">
            <w:pPr>
              <w:spacing w:after="0"/>
              <w:jc w:val="center"/>
            </w:pPr>
            <w:r w:rsidRPr="00032C73">
              <w:t>16QAM</w:t>
            </w:r>
          </w:p>
        </w:tc>
        <w:tc>
          <w:tcPr>
            <w:tcW w:w="2626" w:type="dxa"/>
            <w:tcBorders>
              <w:bottom w:val="single" w:sz="4" w:space="0" w:color="auto"/>
            </w:tcBorders>
          </w:tcPr>
          <w:p w14:paraId="01779862" w14:textId="77777777" w:rsidR="00581590" w:rsidRDefault="00581590" w:rsidP="00581590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2937" w:type="dxa"/>
            <w:tcBorders>
              <w:bottom w:val="single" w:sz="4" w:space="0" w:color="auto"/>
            </w:tcBorders>
          </w:tcPr>
          <w:p w14:paraId="641D96A8" w14:textId="77777777" w:rsidR="00581590" w:rsidRDefault="00581590" w:rsidP="00581590">
            <w:pPr>
              <w:spacing w:after="0"/>
              <w:jc w:val="center"/>
            </w:pPr>
            <w:r>
              <w:t>Full</w:t>
            </w:r>
          </w:p>
        </w:tc>
      </w:tr>
      <w:tr w:rsidR="00581590" w14:paraId="77038F44" w14:textId="77777777" w:rsidTr="007639F1">
        <w:tc>
          <w:tcPr>
            <w:tcW w:w="5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A42B77D" w14:textId="2DB2BC6B" w:rsidR="00581590" w:rsidRDefault="0040786D" w:rsidP="00581590">
            <w:pPr>
              <w:spacing w:after="0"/>
              <w:jc w:val="center"/>
            </w:pPr>
            <w:r>
              <w:t>9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6C86333D" w14:textId="77777777" w:rsidR="00581590" w:rsidRDefault="00581590" w:rsidP="00581590">
            <w:pPr>
              <w:spacing w:after="0"/>
              <w:jc w:val="center"/>
            </w:pPr>
            <w:r w:rsidRPr="00032C73">
              <w:t>16QAM</w:t>
            </w:r>
          </w:p>
        </w:tc>
        <w:tc>
          <w:tcPr>
            <w:tcW w:w="2626" w:type="dxa"/>
            <w:tcBorders>
              <w:bottom w:val="single" w:sz="4" w:space="0" w:color="auto"/>
            </w:tcBorders>
          </w:tcPr>
          <w:p w14:paraId="73689CAC" w14:textId="77777777" w:rsidR="00581590" w:rsidRDefault="00581590" w:rsidP="00581590">
            <w:pPr>
              <w:spacing w:after="0"/>
              <w:jc w:val="center"/>
            </w:pPr>
            <w:r>
              <w:t>DFT-s-OFDM</w:t>
            </w:r>
          </w:p>
        </w:tc>
        <w:tc>
          <w:tcPr>
            <w:tcW w:w="2937" w:type="dxa"/>
            <w:tcBorders>
              <w:bottom w:val="single" w:sz="4" w:space="0" w:color="auto"/>
            </w:tcBorders>
          </w:tcPr>
          <w:p w14:paraId="0F4F79E2" w14:textId="77777777" w:rsidR="00581590" w:rsidRDefault="00581590" w:rsidP="00581590">
            <w:pPr>
              <w:spacing w:after="0"/>
              <w:jc w:val="center"/>
            </w:pPr>
            <w:r>
              <w:t>Interlaced</w:t>
            </w:r>
          </w:p>
        </w:tc>
      </w:tr>
      <w:tr w:rsidR="00581590" w14:paraId="03FB2D94" w14:textId="77777777" w:rsidTr="007639F1">
        <w:tc>
          <w:tcPr>
            <w:tcW w:w="5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E9C1E6F" w14:textId="58DAE7B6" w:rsidR="00581590" w:rsidRDefault="00581590" w:rsidP="00581590">
            <w:pPr>
              <w:spacing w:after="0"/>
              <w:jc w:val="center"/>
            </w:pPr>
            <w:r>
              <w:t>1</w:t>
            </w:r>
            <w:r w:rsidR="0040786D">
              <w:t>0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2648768C" w14:textId="77777777" w:rsidR="00581590" w:rsidRDefault="00581590" w:rsidP="00581590">
            <w:pPr>
              <w:spacing w:after="0"/>
              <w:jc w:val="center"/>
            </w:pPr>
            <w:r w:rsidRPr="00032C73">
              <w:t>16QAM</w:t>
            </w:r>
          </w:p>
        </w:tc>
        <w:tc>
          <w:tcPr>
            <w:tcW w:w="2626" w:type="dxa"/>
            <w:tcBorders>
              <w:bottom w:val="single" w:sz="4" w:space="0" w:color="auto"/>
            </w:tcBorders>
          </w:tcPr>
          <w:p w14:paraId="44F893C1" w14:textId="77777777" w:rsidR="00581590" w:rsidRDefault="00581590" w:rsidP="00581590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2937" w:type="dxa"/>
            <w:tcBorders>
              <w:bottom w:val="single" w:sz="4" w:space="0" w:color="auto"/>
            </w:tcBorders>
          </w:tcPr>
          <w:p w14:paraId="0F49241D" w14:textId="77777777" w:rsidR="00581590" w:rsidRDefault="00581590" w:rsidP="00581590">
            <w:pPr>
              <w:spacing w:after="0"/>
              <w:jc w:val="center"/>
            </w:pPr>
            <w:r>
              <w:t>Interlaced</w:t>
            </w:r>
          </w:p>
        </w:tc>
      </w:tr>
      <w:tr w:rsidR="00581590" w14:paraId="7992A72A" w14:textId="77777777" w:rsidTr="007639F1"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68E806C" w14:textId="26700EB0" w:rsidR="00581590" w:rsidRDefault="00581590" w:rsidP="00581590">
            <w:pPr>
              <w:spacing w:after="0"/>
              <w:jc w:val="center"/>
            </w:pPr>
            <w:r>
              <w:t>1</w:t>
            </w:r>
            <w:r w:rsidR="0040786D">
              <w:t>1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03E1AED7" w14:textId="77777777" w:rsidR="00581590" w:rsidRDefault="00581590" w:rsidP="00581590">
            <w:pPr>
              <w:spacing w:after="0"/>
              <w:jc w:val="center"/>
            </w:pPr>
            <w:r w:rsidRPr="00E34487">
              <w:t>64QAM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03FD2E66" w14:textId="77777777" w:rsidR="00581590" w:rsidRDefault="00581590" w:rsidP="00581590">
            <w:pPr>
              <w:spacing w:after="0"/>
              <w:jc w:val="center"/>
            </w:pPr>
            <w:r>
              <w:t>DFT-s-OFDM</w:t>
            </w:r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22E9ACB0" w14:textId="77777777" w:rsidR="00581590" w:rsidRDefault="00581590" w:rsidP="00581590">
            <w:pPr>
              <w:spacing w:after="0"/>
              <w:jc w:val="center"/>
            </w:pPr>
            <w:r>
              <w:t>Full</w:t>
            </w:r>
          </w:p>
        </w:tc>
      </w:tr>
      <w:tr w:rsidR="00581590" w14:paraId="1955BBC2" w14:textId="77777777" w:rsidTr="007639F1"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A23DE30" w14:textId="2146241A" w:rsidR="00581590" w:rsidRDefault="00581590" w:rsidP="00581590">
            <w:pPr>
              <w:spacing w:after="0"/>
              <w:jc w:val="center"/>
            </w:pPr>
            <w:r>
              <w:lastRenderedPageBreak/>
              <w:t>1</w:t>
            </w:r>
            <w:r w:rsidR="0040786D">
              <w:t>2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1D0F8885" w14:textId="77777777" w:rsidR="00581590" w:rsidRDefault="00581590" w:rsidP="00581590">
            <w:pPr>
              <w:spacing w:after="0"/>
              <w:jc w:val="center"/>
            </w:pPr>
            <w:r w:rsidRPr="00E34487">
              <w:t>64QAM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77F508D1" w14:textId="77777777" w:rsidR="00581590" w:rsidRDefault="00581590" w:rsidP="00581590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0E60241A" w14:textId="77777777" w:rsidR="00581590" w:rsidRDefault="00581590" w:rsidP="00581590">
            <w:pPr>
              <w:spacing w:after="0"/>
              <w:jc w:val="center"/>
            </w:pPr>
            <w:r>
              <w:t>Full</w:t>
            </w:r>
          </w:p>
        </w:tc>
      </w:tr>
      <w:tr w:rsidR="00581590" w14:paraId="302A1AF7" w14:textId="77777777" w:rsidTr="007639F1"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910D1CE" w14:textId="2E2DEBB9" w:rsidR="00581590" w:rsidRDefault="00581590" w:rsidP="00581590">
            <w:pPr>
              <w:spacing w:after="0"/>
              <w:jc w:val="center"/>
            </w:pPr>
            <w:r>
              <w:t>1</w:t>
            </w:r>
            <w:r w:rsidR="0040786D">
              <w:t>3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654D7485" w14:textId="77777777" w:rsidR="00581590" w:rsidRDefault="00581590" w:rsidP="00581590">
            <w:pPr>
              <w:spacing w:after="0"/>
              <w:jc w:val="center"/>
            </w:pPr>
            <w:r w:rsidRPr="00E34487">
              <w:t>64QAM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677C045B" w14:textId="77777777" w:rsidR="00581590" w:rsidRDefault="00581590" w:rsidP="00581590">
            <w:pPr>
              <w:spacing w:after="0"/>
              <w:jc w:val="center"/>
            </w:pPr>
            <w:r>
              <w:t>DFT-s-OFDM</w:t>
            </w:r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1BC0026F" w14:textId="77777777" w:rsidR="00581590" w:rsidRDefault="00581590" w:rsidP="00581590">
            <w:pPr>
              <w:spacing w:after="0"/>
              <w:jc w:val="center"/>
            </w:pPr>
            <w:r>
              <w:t>Interlaced</w:t>
            </w:r>
          </w:p>
        </w:tc>
      </w:tr>
      <w:tr w:rsidR="00581590" w14:paraId="45C212D9" w14:textId="77777777" w:rsidTr="007639F1"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A5949E0" w14:textId="7A44BDE2" w:rsidR="00581590" w:rsidRDefault="00581590" w:rsidP="00581590">
            <w:pPr>
              <w:spacing w:after="0"/>
              <w:jc w:val="center"/>
            </w:pPr>
            <w:r>
              <w:t>1</w:t>
            </w:r>
            <w:r w:rsidR="0040786D">
              <w:t>4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2E73EF8B" w14:textId="77777777" w:rsidR="00581590" w:rsidRDefault="00581590" w:rsidP="00581590">
            <w:pPr>
              <w:spacing w:after="0"/>
              <w:jc w:val="center"/>
            </w:pPr>
            <w:r w:rsidRPr="00E34487">
              <w:t>64QAM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30B960D1" w14:textId="77777777" w:rsidR="00581590" w:rsidRDefault="00581590" w:rsidP="00581590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52C40A0A" w14:textId="77777777" w:rsidR="00581590" w:rsidRDefault="00581590" w:rsidP="00581590">
            <w:pPr>
              <w:spacing w:after="0"/>
              <w:jc w:val="center"/>
            </w:pPr>
            <w:r>
              <w:t>Interlaced</w:t>
            </w:r>
          </w:p>
        </w:tc>
      </w:tr>
      <w:tr w:rsidR="00581590" w14:paraId="77877CBC" w14:textId="77777777" w:rsidTr="007639F1"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B03961C" w14:textId="7A777441" w:rsidR="00581590" w:rsidRDefault="00581590" w:rsidP="00581590">
            <w:pPr>
              <w:spacing w:after="0"/>
              <w:jc w:val="center"/>
            </w:pPr>
            <w:r>
              <w:t>1</w:t>
            </w:r>
            <w:r w:rsidR="0040786D">
              <w:t>5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43A286B7" w14:textId="77777777" w:rsidR="00581590" w:rsidRDefault="00581590" w:rsidP="00581590">
            <w:pPr>
              <w:spacing w:after="0"/>
              <w:jc w:val="center"/>
            </w:pPr>
            <w:r w:rsidRPr="00AC5020">
              <w:t>256QAM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4D16EC74" w14:textId="77777777" w:rsidR="00581590" w:rsidRDefault="00581590" w:rsidP="00581590">
            <w:pPr>
              <w:spacing w:after="0"/>
              <w:jc w:val="center"/>
            </w:pPr>
            <w:r>
              <w:t>DFT-s-OFDM</w:t>
            </w:r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0379ED0B" w14:textId="77777777" w:rsidR="00581590" w:rsidRDefault="00581590" w:rsidP="00581590">
            <w:pPr>
              <w:spacing w:after="0"/>
              <w:jc w:val="center"/>
            </w:pPr>
            <w:r>
              <w:t>Full</w:t>
            </w:r>
          </w:p>
        </w:tc>
      </w:tr>
      <w:tr w:rsidR="00581590" w14:paraId="471BA927" w14:textId="77777777" w:rsidTr="007639F1"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3C92BEA" w14:textId="34D9F878" w:rsidR="00581590" w:rsidRDefault="00581590" w:rsidP="00581590">
            <w:pPr>
              <w:spacing w:after="0"/>
              <w:jc w:val="center"/>
            </w:pPr>
            <w:r>
              <w:t>1</w:t>
            </w:r>
            <w:r w:rsidR="0040786D">
              <w:t>6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77A66DF8" w14:textId="77777777" w:rsidR="00581590" w:rsidRDefault="00581590" w:rsidP="00581590">
            <w:pPr>
              <w:spacing w:after="0"/>
              <w:jc w:val="center"/>
            </w:pPr>
            <w:r w:rsidRPr="00AC5020">
              <w:t>256QAM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46D5CB9D" w14:textId="77777777" w:rsidR="00581590" w:rsidRDefault="00581590" w:rsidP="00581590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12F11E14" w14:textId="77777777" w:rsidR="00581590" w:rsidRDefault="00581590" w:rsidP="00581590">
            <w:pPr>
              <w:spacing w:after="0"/>
              <w:jc w:val="center"/>
            </w:pPr>
            <w:r>
              <w:t>Full</w:t>
            </w:r>
          </w:p>
        </w:tc>
      </w:tr>
      <w:tr w:rsidR="00581590" w14:paraId="74B32169" w14:textId="77777777" w:rsidTr="007639F1"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B350660" w14:textId="7BCBB143" w:rsidR="00581590" w:rsidRDefault="00581590" w:rsidP="00581590">
            <w:pPr>
              <w:spacing w:after="0"/>
              <w:jc w:val="center"/>
            </w:pPr>
            <w:r>
              <w:t>1</w:t>
            </w:r>
            <w:r w:rsidR="0040786D">
              <w:t>7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0C42561D" w14:textId="77777777" w:rsidR="00581590" w:rsidRDefault="00581590" w:rsidP="00581590">
            <w:pPr>
              <w:spacing w:after="0"/>
              <w:jc w:val="center"/>
            </w:pPr>
            <w:r w:rsidRPr="00AC5020">
              <w:t>256QAM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67EE43B7" w14:textId="77777777" w:rsidR="00581590" w:rsidRDefault="00581590" w:rsidP="00581590">
            <w:pPr>
              <w:spacing w:after="0"/>
              <w:jc w:val="center"/>
            </w:pPr>
            <w:r>
              <w:t>DFT-s-OFDM</w:t>
            </w:r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3AA8B1A0" w14:textId="77777777" w:rsidR="00581590" w:rsidRDefault="00581590" w:rsidP="00581590">
            <w:pPr>
              <w:spacing w:after="0"/>
              <w:jc w:val="center"/>
            </w:pPr>
            <w:r>
              <w:t>Interlaced</w:t>
            </w:r>
          </w:p>
        </w:tc>
      </w:tr>
      <w:tr w:rsidR="00581590" w14:paraId="44AE6F1C" w14:textId="77777777" w:rsidTr="007639F1"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715B4A1" w14:textId="23B1A901" w:rsidR="00581590" w:rsidRDefault="0040786D" w:rsidP="00581590">
            <w:pPr>
              <w:spacing w:after="0"/>
              <w:jc w:val="center"/>
            </w:pPr>
            <w:r>
              <w:t>18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36BF4527" w14:textId="77777777" w:rsidR="00581590" w:rsidRDefault="00581590" w:rsidP="00581590">
            <w:pPr>
              <w:spacing w:after="0"/>
              <w:jc w:val="center"/>
            </w:pPr>
            <w:r w:rsidRPr="00AC5020">
              <w:t>256QAM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62CCB9A4" w14:textId="77777777" w:rsidR="00581590" w:rsidRDefault="00581590" w:rsidP="00581590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62FAA590" w14:textId="77777777" w:rsidR="00581590" w:rsidRDefault="00581590" w:rsidP="00581590">
            <w:pPr>
              <w:spacing w:after="0"/>
              <w:jc w:val="center"/>
            </w:pPr>
            <w:r>
              <w:t>Interlaced</w:t>
            </w:r>
          </w:p>
        </w:tc>
      </w:tr>
    </w:tbl>
    <w:p w14:paraId="39C1E42C" w14:textId="572153FC" w:rsidR="00BC7E8C" w:rsidRDefault="00BC7E8C" w:rsidP="00BC7E8C">
      <w:pPr>
        <w:pStyle w:val="Heading5"/>
      </w:pPr>
    </w:p>
    <w:p w14:paraId="349FDF70" w14:textId="253EDF58" w:rsidR="00581590" w:rsidRDefault="00BB398E" w:rsidP="00581590">
      <w:r w:rsidRPr="00BB398E">
        <w:rPr>
          <w:noProof/>
        </w:rPr>
        <w:drawing>
          <wp:inline distT="0" distB="0" distL="0" distR="0" wp14:anchorId="554D8B23" wp14:editId="2409C107">
            <wp:extent cx="6122035" cy="1877695"/>
            <wp:effectExtent l="0" t="0" r="0" b="190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877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0AF67A" w14:textId="2A004462" w:rsidR="00BB398E" w:rsidRDefault="00BB398E" w:rsidP="00BB398E">
      <w:pPr>
        <w:jc w:val="center"/>
      </w:pPr>
      <w:r>
        <w:t>Figure 1: Required power backoff for PC3 with 27dB ACLR</w:t>
      </w:r>
    </w:p>
    <w:p w14:paraId="733CC574" w14:textId="6CFEDC08" w:rsidR="003932D8" w:rsidRPr="00705D89" w:rsidRDefault="003932D8" w:rsidP="003932D8">
      <w:pPr>
        <w:pStyle w:val="TH"/>
        <w:rPr>
          <w:rFonts w:ascii="Times New Roman" w:hAnsi="Times New Roman"/>
          <w:b w:val="0"/>
          <w:bCs/>
        </w:rPr>
      </w:pPr>
      <w:r w:rsidRPr="00705D89">
        <w:rPr>
          <w:rFonts w:ascii="Times New Roman" w:hAnsi="Times New Roman"/>
          <w:b w:val="0"/>
          <w:bCs/>
        </w:rPr>
        <w:t xml:space="preserve">Table </w:t>
      </w:r>
      <w:r w:rsidR="000146CC" w:rsidRPr="00705D89">
        <w:rPr>
          <w:rFonts w:ascii="Times New Roman" w:hAnsi="Times New Roman"/>
          <w:b w:val="0"/>
          <w:bCs/>
        </w:rPr>
        <w:t>2:</w:t>
      </w:r>
      <w:r w:rsidRPr="00705D89">
        <w:rPr>
          <w:rFonts w:ascii="Times New Roman" w:hAnsi="Times New Roman"/>
          <w:b w:val="0"/>
          <w:bCs/>
        </w:rPr>
        <w:t xml:space="preserve"> Maximum power reduction (MPR) for shared spectrum access UE power class 3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92"/>
        <w:gridCol w:w="1548"/>
        <w:gridCol w:w="1350"/>
        <w:gridCol w:w="1440"/>
      </w:tblGrid>
      <w:tr w:rsidR="003932D8" w:rsidRPr="00A1115A" w14:paraId="219C262F" w14:textId="77777777" w:rsidTr="007639F1">
        <w:trPr>
          <w:trHeight w:val="237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7D6FDDFC" w14:textId="77777777" w:rsidR="003932D8" w:rsidRPr="00A1115A" w:rsidRDefault="003932D8" w:rsidP="007639F1">
            <w:pPr>
              <w:pStyle w:val="TAH"/>
            </w:pPr>
            <w:r w:rsidRPr="00A1115A">
              <w:t>Pre-coding</w:t>
            </w:r>
          </w:p>
        </w:tc>
        <w:tc>
          <w:tcPr>
            <w:tcW w:w="1548" w:type="dxa"/>
            <w:tcBorders>
              <w:bottom w:val="nil"/>
            </w:tcBorders>
            <w:shd w:val="clear" w:color="auto" w:fill="auto"/>
          </w:tcPr>
          <w:p w14:paraId="47A40DA6" w14:textId="77777777" w:rsidR="003932D8" w:rsidRPr="00A1115A" w:rsidRDefault="003932D8" w:rsidP="007639F1">
            <w:pPr>
              <w:pStyle w:val="TAH"/>
            </w:pPr>
            <w:r w:rsidRPr="00A1115A">
              <w:t>Modulation</w:t>
            </w:r>
          </w:p>
        </w:tc>
        <w:tc>
          <w:tcPr>
            <w:tcW w:w="2790" w:type="dxa"/>
            <w:gridSpan w:val="2"/>
          </w:tcPr>
          <w:p w14:paraId="7BAC71F1" w14:textId="77777777" w:rsidR="003932D8" w:rsidRPr="00A1115A" w:rsidRDefault="003932D8" w:rsidP="007639F1">
            <w:pPr>
              <w:pStyle w:val="TAH"/>
            </w:pPr>
            <w:r w:rsidRPr="00A1115A">
              <w:t>RB Allocation</w:t>
            </w:r>
          </w:p>
        </w:tc>
      </w:tr>
      <w:tr w:rsidR="003932D8" w:rsidRPr="00A1115A" w14:paraId="63F3D6E8" w14:textId="77777777" w:rsidTr="007639F1">
        <w:trPr>
          <w:trHeight w:val="237"/>
          <w:jc w:val="center"/>
        </w:trPr>
        <w:tc>
          <w:tcPr>
            <w:tcW w:w="16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71A7D2" w14:textId="77777777" w:rsidR="003932D8" w:rsidRPr="00A1115A" w:rsidRDefault="003932D8" w:rsidP="007639F1">
            <w:pPr>
              <w:pStyle w:val="TAH"/>
            </w:pPr>
          </w:p>
        </w:tc>
        <w:tc>
          <w:tcPr>
            <w:tcW w:w="1548" w:type="dxa"/>
            <w:tcBorders>
              <w:top w:val="nil"/>
            </w:tcBorders>
            <w:shd w:val="clear" w:color="auto" w:fill="auto"/>
          </w:tcPr>
          <w:p w14:paraId="69401FD1" w14:textId="77777777" w:rsidR="003932D8" w:rsidRPr="00A1115A" w:rsidRDefault="003932D8" w:rsidP="007639F1">
            <w:pPr>
              <w:pStyle w:val="TAH"/>
            </w:pPr>
          </w:p>
        </w:tc>
        <w:tc>
          <w:tcPr>
            <w:tcW w:w="1350" w:type="dxa"/>
          </w:tcPr>
          <w:p w14:paraId="5C1190EE" w14:textId="77777777" w:rsidR="003932D8" w:rsidRPr="00A1115A" w:rsidRDefault="003932D8" w:rsidP="007639F1">
            <w:pPr>
              <w:pStyle w:val="TAH"/>
            </w:pPr>
            <w:r w:rsidRPr="00A1115A">
              <w:t>Full</w:t>
            </w:r>
            <w:r w:rsidRPr="00A1115A">
              <w:rPr>
                <w:bCs/>
                <w:vertAlign w:val="superscript"/>
              </w:rPr>
              <w:t>2</w:t>
            </w:r>
            <w:r w:rsidRPr="00A1115A">
              <w:t xml:space="preserve"> (dB)</w:t>
            </w:r>
          </w:p>
        </w:tc>
        <w:tc>
          <w:tcPr>
            <w:tcW w:w="1440" w:type="dxa"/>
          </w:tcPr>
          <w:p w14:paraId="28F1EBE7" w14:textId="77777777" w:rsidR="003932D8" w:rsidRPr="00A1115A" w:rsidRDefault="003932D8" w:rsidP="007639F1">
            <w:pPr>
              <w:pStyle w:val="TAH"/>
            </w:pPr>
            <w:r w:rsidRPr="00A1115A">
              <w:t>Partial</w:t>
            </w:r>
            <w:r w:rsidRPr="00A1115A">
              <w:rPr>
                <w:bCs/>
                <w:vertAlign w:val="superscript"/>
              </w:rPr>
              <w:t>3</w:t>
            </w:r>
            <w:r w:rsidRPr="00A1115A">
              <w:t xml:space="preserve"> (dB)</w:t>
            </w:r>
          </w:p>
        </w:tc>
      </w:tr>
      <w:tr w:rsidR="003932D8" w:rsidRPr="00A1115A" w14:paraId="4278C46B" w14:textId="77777777" w:rsidTr="007639F1">
        <w:trPr>
          <w:trHeight w:val="20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1C8861E4" w14:textId="77777777" w:rsidR="003932D8" w:rsidRPr="00A1115A" w:rsidRDefault="003932D8" w:rsidP="007639F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DFT-s-ODFM</w:t>
            </w:r>
          </w:p>
        </w:tc>
        <w:tc>
          <w:tcPr>
            <w:tcW w:w="1548" w:type="dxa"/>
          </w:tcPr>
          <w:p w14:paraId="372038FA" w14:textId="77777777" w:rsidR="003932D8" w:rsidRPr="00A1115A" w:rsidRDefault="003932D8" w:rsidP="007639F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Pi/2 BPSK</w:t>
            </w:r>
            <w:r w:rsidRPr="00A1115A">
              <w:rPr>
                <w:b w:val="0"/>
                <w:bCs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1350" w:type="dxa"/>
          </w:tcPr>
          <w:p w14:paraId="6A369DCB" w14:textId="77777777" w:rsidR="003932D8" w:rsidRPr="00A1115A" w:rsidRDefault="003932D8" w:rsidP="007639F1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0.5</w:t>
            </w:r>
          </w:p>
        </w:tc>
        <w:tc>
          <w:tcPr>
            <w:tcW w:w="1440" w:type="dxa"/>
          </w:tcPr>
          <w:p w14:paraId="4C505FD1" w14:textId="3CE17264" w:rsidR="003932D8" w:rsidRPr="00A1115A" w:rsidRDefault="003932D8" w:rsidP="007639F1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 w:rsidR="00AF6D1D">
              <w:rPr>
                <w:b w:val="0"/>
                <w:bCs/>
                <w:sz w:val="18"/>
                <w:szCs w:val="18"/>
              </w:rPr>
              <w:t>2.0</w:t>
            </w:r>
          </w:p>
        </w:tc>
      </w:tr>
      <w:tr w:rsidR="003932D8" w:rsidRPr="00A1115A" w14:paraId="5017386B" w14:textId="77777777" w:rsidTr="007639F1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2E142180" w14:textId="77777777" w:rsidR="003932D8" w:rsidRPr="00A1115A" w:rsidRDefault="003932D8" w:rsidP="007639F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14:paraId="5556032A" w14:textId="77777777" w:rsidR="003932D8" w:rsidRPr="00A1115A" w:rsidRDefault="003932D8" w:rsidP="007639F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QPSK</w:t>
            </w:r>
          </w:p>
        </w:tc>
        <w:tc>
          <w:tcPr>
            <w:tcW w:w="1350" w:type="dxa"/>
          </w:tcPr>
          <w:p w14:paraId="5FC45007" w14:textId="77777777" w:rsidR="003932D8" w:rsidRPr="00A1115A" w:rsidRDefault="003932D8" w:rsidP="007639F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1.</w:t>
            </w:r>
            <w:r>
              <w:rPr>
                <w:b w:val="0"/>
                <w:bCs/>
                <w:sz w:val="18"/>
                <w:szCs w:val="18"/>
              </w:rPr>
              <w:t>0</w:t>
            </w:r>
          </w:p>
        </w:tc>
        <w:tc>
          <w:tcPr>
            <w:tcW w:w="1440" w:type="dxa"/>
          </w:tcPr>
          <w:p w14:paraId="093EFA5B" w14:textId="558645B6" w:rsidR="003932D8" w:rsidRPr="00A1115A" w:rsidRDefault="003932D8" w:rsidP="007639F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 w:rsidR="00F15292">
              <w:rPr>
                <w:b w:val="0"/>
                <w:bCs/>
                <w:sz w:val="18"/>
                <w:szCs w:val="18"/>
              </w:rPr>
              <w:t>2.0</w:t>
            </w:r>
          </w:p>
        </w:tc>
      </w:tr>
      <w:tr w:rsidR="003932D8" w:rsidRPr="00A1115A" w14:paraId="4F5E8000" w14:textId="77777777" w:rsidTr="007639F1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25DC4607" w14:textId="77777777" w:rsidR="003932D8" w:rsidRPr="00A1115A" w:rsidRDefault="003932D8" w:rsidP="007639F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14:paraId="0E773644" w14:textId="77777777" w:rsidR="003932D8" w:rsidRPr="00A1115A" w:rsidRDefault="003932D8" w:rsidP="007639F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16 QAM</w:t>
            </w:r>
          </w:p>
        </w:tc>
        <w:tc>
          <w:tcPr>
            <w:tcW w:w="1350" w:type="dxa"/>
          </w:tcPr>
          <w:p w14:paraId="0E697944" w14:textId="77777777" w:rsidR="003932D8" w:rsidRPr="00A1115A" w:rsidRDefault="003932D8" w:rsidP="007639F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7228F9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7228F9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1.5</w:t>
            </w:r>
          </w:p>
        </w:tc>
        <w:tc>
          <w:tcPr>
            <w:tcW w:w="1440" w:type="dxa"/>
          </w:tcPr>
          <w:p w14:paraId="7F5DDFC5" w14:textId="311AA8E6" w:rsidR="003932D8" w:rsidRPr="00A1115A" w:rsidRDefault="003932D8" w:rsidP="007639F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7228F9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7228F9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2.</w:t>
            </w:r>
            <w:r w:rsidR="00F15292">
              <w:rPr>
                <w:b w:val="0"/>
                <w:bCs/>
                <w:sz w:val="18"/>
                <w:szCs w:val="18"/>
              </w:rPr>
              <w:t>5</w:t>
            </w:r>
          </w:p>
        </w:tc>
      </w:tr>
      <w:tr w:rsidR="003932D8" w:rsidRPr="00A1115A" w14:paraId="124C0DB9" w14:textId="77777777" w:rsidTr="007639F1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77616E84" w14:textId="77777777" w:rsidR="003932D8" w:rsidRPr="00A1115A" w:rsidRDefault="003932D8" w:rsidP="007639F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14:paraId="6FD9BB15" w14:textId="77777777" w:rsidR="003932D8" w:rsidRPr="00A1115A" w:rsidRDefault="003932D8" w:rsidP="007639F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64 QAM</w:t>
            </w:r>
          </w:p>
        </w:tc>
        <w:tc>
          <w:tcPr>
            <w:tcW w:w="1350" w:type="dxa"/>
          </w:tcPr>
          <w:p w14:paraId="0EEAFBA9" w14:textId="77777777" w:rsidR="003932D8" w:rsidRPr="00A1115A" w:rsidRDefault="003932D8" w:rsidP="007639F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7228F9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7228F9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2.5</w:t>
            </w:r>
          </w:p>
        </w:tc>
        <w:tc>
          <w:tcPr>
            <w:tcW w:w="1440" w:type="dxa"/>
          </w:tcPr>
          <w:p w14:paraId="67C52C94" w14:textId="03903687" w:rsidR="003932D8" w:rsidRPr="00A1115A" w:rsidRDefault="003932D8" w:rsidP="007639F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7228F9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7228F9">
              <w:rPr>
                <w:b w:val="0"/>
                <w:bCs/>
                <w:sz w:val="18"/>
                <w:szCs w:val="18"/>
              </w:rPr>
              <w:t xml:space="preserve"> </w:t>
            </w:r>
            <w:r w:rsidR="00F15292">
              <w:rPr>
                <w:b w:val="0"/>
                <w:bCs/>
                <w:sz w:val="18"/>
                <w:szCs w:val="18"/>
              </w:rPr>
              <w:t>3.</w:t>
            </w:r>
            <w:r w:rsidR="00405DFB">
              <w:rPr>
                <w:b w:val="0"/>
                <w:bCs/>
                <w:sz w:val="18"/>
                <w:szCs w:val="18"/>
              </w:rPr>
              <w:t>5</w:t>
            </w:r>
          </w:p>
        </w:tc>
      </w:tr>
      <w:tr w:rsidR="003932D8" w:rsidRPr="00A1115A" w14:paraId="1CA867DF" w14:textId="77777777" w:rsidTr="007639F1">
        <w:trPr>
          <w:trHeight w:val="20"/>
          <w:jc w:val="center"/>
        </w:trPr>
        <w:tc>
          <w:tcPr>
            <w:tcW w:w="16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B73186" w14:textId="77777777" w:rsidR="003932D8" w:rsidRPr="00A1115A" w:rsidRDefault="003932D8" w:rsidP="007639F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14:paraId="30F3A7D0" w14:textId="77777777" w:rsidR="003932D8" w:rsidRPr="00A1115A" w:rsidRDefault="003932D8" w:rsidP="007639F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256 QAM</w:t>
            </w:r>
          </w:p>
        </w:tc>
        <w:tc>
          <w:tcPr>
            <w:tcW w:w="1350" w:type="dxa"/>
          </w:tcPr>
          <w:p w14:paraId="0E79B101" w14:textId="77777777" w:rsidR="003932D8" w:rsidRPr="00A1115A" w:rsidRDefault="003932D8" w:rsidP="007639F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7228F9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7228F9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4.5</w:t>
            </w:r>
          </w:p>
        </w:tc>
        <w:tc>
          <w:tcPr>
            <w:tcW w:w="1440" w:type="dxa"/>
          </w:tcPr>
          <w:p w14:paraId="6D88300E" w14:textId="240C1D5E" w:rsidR="003932D8" w:rsidRPr="00A1115A" w:rsidRDefault="003932D8" w:rsidP="007639F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7228F9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7228F9">
              <w:rPr>
                <w:b w:val="0"/>
                <w:bCs/>
                <w:sz w:val="18"/>
                <w:szCs w:val="18"/>
              </w:rPr>
              <w:t xml:space="preserve"> </w:t>
            </w:r>
            <w:r w:rsidR="00F15292">
              <w:rPr>
                <w:b w:val="0"/>
                <w:bCs/>
                <w:sz w:val="18"/>
                <w:szCs w:val="18"/>
              </w:rPr>
              <w:t>5.</w:t>
            </w:r>
            <w:r w:rsidR="0030370A">
              <w:rPr>
                <w:b w:val="0"/>
                <w:bCs/>
                <w:sz w:val="18"/>
                <w:szCs w:val="18"/>
              </w:rPr>
              <w:t>5</w:t>
            </w:r>
          </w:p>
        </w:tc>
      </w:tr>
      <w:tr w:rsidR="003932D8" w:rsidRPr="00A1115A" w14:paraId="28F9AD9C" w14:textId="77777777" w:rsidTr="007639F1">
        <w:trPr>
          <w:trHeight w:val="20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03A5A750" w14:textId="77777777" w:rsidR="003932D8" w:rsidRPr="00A1115A" w:rsidRDefault="003932D8" w:rsidP="007639F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CP-OFDM</w:t>
            </w:r>
          </w:p>
        </w:tc>
        <w:tc>
          <w:tcPr>
            <w:tcW w:w="1548" w:type="dxa"/>
          </w:tcPr>
          <w:p w14:paraId="05105E9D" w14:textId="77777777" w:rsidR="003932D8" w:rsidRPr="00A1115A" w:rsidRDefault="003932D8" w:rsidP="007639F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QPSK</w:t>
            </w:r>
          </w:p>
        </w:tc>
        <w:tc>
          <w:tcPr>
            <w:tcW w:w="1350" w:type="dxa"/>
          </w:tcPr>
          <w:p w14:paraId="600A6980" w14:textId="77777777" w:rsidR="003932D8" w:rsidRPr="00A1115A" w:rsidRDefault="003932D8" w:rsidP="007639F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1836E0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1836E0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2.5</w:t>
            </w:r>
          </w:p>
        </w:tc>
        <w:tc>
          <w:tcPr>
            <w:tcW w:w="1440" w:type="dxa"/>
          </w:tcPr>
          <w:p w14:paraId="0A7E43BF" w14:textId="1EC5E8AA" w:rsidR="003932D8" w:rsidRPr="00A1115A" w:rsidRDefault="003932D8" w:rsidP="007639F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1836E0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1836E0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3.</w:t>
            </w:r>
            <w:r w:rsidR="00F15292">
              <w:rPr>
                <w:b w:val="0"/>
                <w:bCs/>
                <w:sz w:val="18"/>
                <w:szCs w:val="18"/>
              </w:rPr>
              <w:t>5</w:t>
            </w:r>
          </w:p>
        </w:tc>
      </w:tr>
      <w:tr w:rsidR="003932D8" w:rsidRPr="00A1115A" w14:paraId="5A7153AA" w14:textId="77777777" w:rsidTr="007639F1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0D860E7E" w14:textId="77777777" w:rsidR="003932D8" w:rsidRPr="00A1115A" w:rsidRDefault="003932D8" w:rsidP="007639F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14:paraId="6AE6C2ED" w14:textId="77777777" w:rsidR="003932D8" w:rsidRPr="00A1115A" w:rsidRDefault="003932D8" w:rsidP="007639F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16 QAM</w:t>
            </w:r>
          </w:p>
        </w:tc>
        <w:tc>
          <w:tcPr>
            <w:tcW w:w="1350" w:type="dxa"/>
          </w:tcPr>
          <w:p w14:paraId="31D0DF0E" w14:textId="6461B05A" w:rsidR="003932D8" w:rsidRPr="00A1115A" w:rsidRDefault="003932D8" w:rsidP="007639F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1836E0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1836E0">
              <w:rPr>
                <w:b w:val="0"/>
                <w:bCs/>
                <w:sz w:val="18"/>
                <w:szCs w:val="18"/>
              </w:rPr>
              <w:t xml:space="preserve"> </w:t>
            </w:r>
            <w:r w:rsidR="00F15292">
              <w:rPr>
                <w:b w:val="0"/>
                <w:bCs/>
                <w:sz w:val="18"/>
                <w:szCs w:val="18"/>
              </w:rPr>
              <w:t>3.0</w:t>
            </w:r>
          </w:p>
        </w:tc>
        <w:tc>
          <w:tcPr>
            <w:tcW w:w="1440" w:type="dxa"/>
          </w:tcPr>
          <w:p w14:paraId="3509F7B9" w14:textId="02BA348A" w:rsidR="003932D8" w:rsidRPr="00A1115A" w:rsidRDefault="003932D8" w:rsidP="007639F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1836E0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1836E0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3.</w:t>
            </w:r>
            <w:r w:rsidR="00F15292">
              <w:rPr>
                <w:b w:val="0"/>
                <w:bCs/>
                <w:sz w:val="18"/>
                <w:szCs w:val="18"/>
              </w:rPr>
              <w:t>5</w:t>
            </w:r>
          </w:p>
        </w:tc>
      </w:tr>
      <w:tr w:rsidR="003932D8" w:rsidRPr="00A1115A" w14:paraId="1BAFA040" w14:textId="77777777" w:rsidTr="007639F1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48A38A55" w14:textId="77777777" w:rsidR="003932D8" w:rsidRPr="00A1115A" w:rsidRDefault="003932D8" w:rsidP="007639F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14:paraId="44FEB618" w14:textId="77777777" w:rsidR="003932D8" w:rsidRPr="00A1115A" w:rsidRDefault="003932D8" w:rsidP="007639F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64 QAM</w:t>
            </w:r>
          </w:p>
        </w:tc>
        <w:tc>
          <w:tcPr>
            <w:tcW w:w="1350" w:type="dxa"/>
          </w:tcPr>
          <w:p w14:paraId="7A9CA10A" w14:textId="77777777" w:rsidR="003932D8" w:rsidRPr="00A1115A" w:rsidRDefault="003932D8" w:rsidP="007639F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1836E0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1836E0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4.5</w:t>
            </w:r>
          </w:p>
        </w:tc>
        <w:tc>
          <w:tcPr>
            <w:tcW w:w="1440" w:type="dxa"/>
          </w:tcPr>
          <w:p w14:paraId="65DAF32B" w14:textId="3B2974F2" w:rsidR="003932D8" w:rsidRPr="00A1115A" w:rsidRDefault="003932D8" w:rsidP="007639F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1836E0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1836E0">
              <w:rPr>
                <w:b w:val="0"/>
                <w:bCs/>
                <w:sz w:val="18"/>
                <w:szCs w:val="18"/>
              </w:rPr>
              <w:t xml:space="preserve"> </w:t>
            </w:r>
            <w:r w:rsidR="00405DFB">
              <w:rPr>
                <w:b w:val="0"/>
                <w:bCs/>
                <w:sz w:val="18"/>
                <w:szCs w:val="18"/>
              </w:rPr>
              <w:t>5.0</w:t>
            </w:r>
          </w:p>
        </w:tc>
      </w:tr>
      <w:tr w:rsidR="003932D8" w:rsidRPr="00A1115A" w14:paraId="7A294B07" w14:textId="77777777" w:rsidTr="007639F1">
        <w:trPr>
          <w:trHeight w:val="20"/>
          <w:jc w:val="center"/>
        </w:trPr>
        <w:tc>
          <w:tcPr>
            <w:tcW w:w="1692" w:type="dxa"/>
            <w:tcBorders>
              <w:top w:val="nil"/>
            </w:tcBorders>
            <w:shd w:val="clear" w:color="auto" w:fill="auto"/>
          </w:tcPr>
          <w:p w14:paraId="3BA372BE" w14:textId="77777777" w:rsidR="003932D8" w:rsidRPr="00A1115A" w:rsidRDefault="003932D8" w:rsidP="007639F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14:paraId="0875C568" w14:textId="77777777" w:rsidR="003932D8" w:rsidRPr="00A1115A" w:rsidRDefault="003932D8" w:rsidP="007639F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256 QAM</w:t>
            </w:r>
          </w:p>
        </w:tc>
        <w:tc>
          <w:tcPr>
            <w:tcW w:w="1350" w:type="dxa"/>
          </w:tcPr>
          <w:p w14:paraId="2922ED37" w14:textId="77777777" w:rsidR="003932D8" w:rsidRPr="00A1115A" w:rsidRDefault="003932D8" w:rsidP="007639F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1836E0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1836E0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6.5</w:t>
            </w:r>
          </w:p>
        </w:tc>
        <w:tc>
          <w:tcPr>
            <w:tcW w:w="1440" w:type="dxa"/>
          </w:tcPr>
          <w:p w14:paraId="3BF326EE" w14:textId="2C497A8C" w:rsidR="003932D8" w:rsidRPr="00A1115A" w:rsidRDefault="003932D8" w:rsidP="007639F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1836E0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1836E0">
              <w:rPr>
                <w:b w:val="0"/>
                <w:bCs/>
                <w:sz w:val="18"/>
                <w:szCs w:val="18"/>
              </w:rPr>
              <w:t xml:space="preserve"> </w:t>
            </w:r>
            <w:r w:rsidR="00405DFB">
              <w:rPr>
                <w:b w:val="0"/>
                <w:bCs/>
                <w:sz w:val="18"/>
                <w:szCs w:val="18"/>
              </w:rPr>
              <w:t>7.0</w:t>
            </w:r>
          </w:p>
        </w:tc>
      </w:tr>
      <w:tr w:rsidR="003932D8" w:rsidRPr="00A1115A" w14:paraId="5FF0A891" w14:textId="77777777" w:rsidTr="007639F1">
        <w:trPr>
          <w:trHeight w:val="20"/>
          <w:jc w:val="center"/>
        </w:trPr>
        <w:tc>
          <w:tcPr>
            <w:tcW w:w="6030" w:type="dxa"/>
            <w:gridSpan w:val="4"/>
          </w:tcPr>
          <w:p w14:paraId="1D305231" w14:textId="77777777" w:rsidR="003932D8" w:rsidRPr="00A1115A" w:rsidRDefault="003932D8" w:rsidP="007639F1">
            <w:pPr>
              <w:pStyle w:val="TAN"/>
              <w:rPr>
                <w:b/>
              </w:rPr>
            </w:pPr>
            <w:r w:rsidRPr="00A1115A">
              <w:t>NOTE 1:</w:t>
            </w:r>
            <w:r w:rsidRPr="00A1115A">
              <w:tab/>
              <w:t>The MPR shall apply to all SCS in all active 20 MHz sub-bands contiguously allocated in the channel.  The MPR applies to interlaced allocations with uplink resource allocation type 2 as specified in TS 38.214 [10].</w:t>
            </w:r>
          </w:p>
          <w:p w14:paraId="61CDE502" w14:textId="77777777" w:rsidR="003932D8" w:rsidRPr="00A1115A" w:rsidRDefault="003932D8" w:rsidP="007639F1">
            <w:pPr>
              <w:pStyle w:val="TAN"/>
              <w:rPr>
                <w:b/>
              </w:rPr>
            </w:pPr>
            <w:r w:rsidRPr="00A1115A">
              <w:t>NOTE 2:</w:t>
            </w:r>
            <w:r w:rsidRPr="00A1115A">
              <w:tab/>
              <w:t xml:space="preserve">Full RB allocation MPR applies when all </w:t>
            </w:r>
            <w:proofErr w:type="gramStart"/>
            <w:r w:rsidRPr="00A1115A">
              <w:t>RB’s</w:t>
            </w:r>
            <w:proofErr w:type="gramEnd"/>
            <w:r w:rsidRPr="00A1115A">
              <w:t xml:space="preserve"> in a 20 MHz channel or all RB’s in all sub-bands for wideband operation are fully allocated and sub-bands are transmitted according to configuration A in Table 6.2F.2-2.</w:t>
            </w:r>
          </w:p>
          <w:p w14:paraId="32D77B4F" w14:textId="77777777" w:rsidR="003932D8" w:rsidRPr="00A1115A" w:rsidRDefault="003932D8" w:rsidP="007639F1">
            <w:pPr>
              <w:pStyle w:val="TAN"/>
              <w:rPr>
                <w:b/>
              </w:rPr>
            </w:pPr>
            <w:r w:rsidRPr="00A1115A">
              <w:t>NOTE 3:</w:t>
            </w:r>
            <w:r w:rsidRPr="00A1115A">
              <w:tab/>
              <w:t xml:space="preserve">Partial RB allocation MPR applies when one or more </w:t>
            </w:r>
            <w:proofErr w:type="gramStart"/>
            <w:r w:rsidRPr="00A1115A">
              <w:t>RB’s</w:t>
            </w:r>
            <w:proofErr w:type="gramEnd"/>
            <w:r w:rsidRPr="00A1115A">
              <w:t xml:space="preserve"> in one or more sub-bands are not allocated or when the transmitted sub-bands for wideband operation are transmitted according to configuration B in Table 6.2F.2-2.</w:t>
            </w:r>
          </w:p>
          <w:p w14:paraId="0FA249AA" w14:textId="77777777" w:rsidR="003932D8" w:rsidRPr="00A1115A" w:rsidRDefault="003932D8" w:rsidP="007639F1">
            <w:pPr>
              <w:pStyle w:val="TAN"/>
              <w:rPr>
                <w:bCs/>
                <w:szCs w:val="18"/>
              </w:rPr>
            </w:pPr>
            <w:r w:rsidRPr="00A1115A">
              <w:t>NOTE 4:</w:t>
            </w:r>
            <w:r w:rsidRPr="00A1115A">
              <w:tab/>
              <w:t>Applicable to Pi/2-BPSK modulation when IE powerBoostPi2BPSK is set to 0.</w:t>
            </w:r>
          </w:p>
        </w:tc>
      </w:tr>
    </w:tbl>
    <w:p w14:paraId="674C3FE9" w14:textId="77777777" w:rsidR="003932D8" w:rsidRDefault="003932D8" w:rsidP="00BB398E">
      <w:pPr>
        <w:jc w:val="center"/>
      </w:pPr>
    </w:p>
    <w:p w14:paraId="5A55D9A9" w14:textId="53E3E910" w:rsidR="00BB398E" w:rsidRDefault="00BB398E" w:rsidP="00FB6530"/>
    <w:p w14:paraId="6970E33A" w14:textId="2BC05322" w:rsidR="000146CC" w:rsidRPr="00581590" w:rsidRDefault="000146CC" w:rsidP="000146CC">
      <w:r w:rsidRPr="000146CC">
        <w:rPr>
          <w:b/>
          <w:bCs/>
        </w:rPr>
        <w:t>Proposal 1:</w:t>
      </w:r>
      <w:r>
        <w:t xml:space="preserve"> </w:t>
      </w:r>
      <w:r w:rsidR="00FB6530">
        <w:t>C</w:t>
      </w:r>
      <w:r w:rsidR="00691155">
        <w:t>onsider</w:t>
      </w:r>
      <w:r>
        <w:t xml:space="preserve"> table 2 </w:t>
      </w:r>
      <w:r w:rsidR="00FB6530">
        <w:t>when</w:t>
      </w:r>
      <w:r>
        <w:t xml:space="preserve"> </w:t>
      </w:r>
      <w:r w:rsidR="00C91C64">
        <w:t>specifying</w:t>
      </w:r>
      <w:r>
        <w:t xml:space="preserve"> PC3 MPR</w:t>
      </w:r>
      <w:r w:rsidR="00C91C64">
        <w:t xml:space="preserve"> for NR-U</w:t>
      </w:r>
      <w:r>
        <w:t>.</w:t>
      </w:r>
    </w:p>
    <w:p w14:paraId="2EBC495F" w14:textId="3793BCE1" w:rsidR="00BC7E8C" w:rsidRDefault="00BC7E8C" w:rsidP="00BC7E8C">
      <w:pPr>
        <w:pStyle w:val="Heading5"/>
      </w:pPr>
      <w:r>
        <w:t xml:space="preserve">2.2 PC3 A-MPR </w:t>
      </w:r>
    </w:p>
    <w:p w14:paraId="1F85E276" w14:textId="0346B99C" w:rsidR="007E70B8" w:rsidRDefault="00183B1F" w:rsidP="000C023C">
      <w:pPr>
        <w:jc w:val="both"/>
      </w:pPr>
      <w:r>
        <w:t>The signal setup</w:t>
      </w:r>
      <w:r w:rsidR="00691155">
        <w:t xml:space="preserve"> for A-MPR simulations</w:t>
      </w:r>
      <w:r>
        <w:t xml:space="preserve"> is provided in the table below. Full and interlaced allocations are simulated for all modulations and </w:t>
      </w:r>
      <w:r w:rsidR="00C31529">
        <w:t xml:space="preserve">the </w:t>
      </w:r>
      <w:r>
        <w:t>channel bandwidth sizes</w:t>
      </w:r>
      <w:r w:rsidR="00C31529">
        <w:t xml:space="preserve"> 20MHz. 40MHz, 60MHz, 80MHz and 100MHz</w:t>
      </w:r>
      <w:r>
        <w:t xml:space="preserve">. Wideband operation </w:t>
      </w:r>
      <w:r>
        <w:lastRenderedPageBreak/>
        <w:t xml:space="preserve">covers the case where the lowest 20MHz </w:t>
      </w:r>
      <w:r w:rsidR="00A66A50">
        <w:t>sub-band</w:t>
      </w:r>
      <w:r>
        <w:t xml:space="preserve"> is fully allocated while the other </w:t>
      </w:r>
      <w:r w:rsidR="00A66A50">
        <w:t>sub-bands</w:t>
      </w:r>
      <w:r>
        <w:t xml:space="preserve"> are empty</w:t>
      </w:r>
      <w:r w:rsidR="00DB5563">
        <w:t xml:space="preserve"> </w:t>
      </w:r>
      <w:proofErr w:type="spellStart"/>
      <w:r w:rsidR="00DB5563">
        <w:t>e.i.</w:t>
      </w:r>
      <w:proofErr w:type="spellEnd"/>
      <w:r w:rsidR="00A66A50">
        <w:t xml:space="preserve"> the sub-band configurations are</w:t>
      </w:r>
      <w:r w:rsidR="00DB5563">
        <w:t xml:space="preserve"> 10, 100, 1000 and 10000</w:t>
      </w:r>
      <w:r>
        <w:t>.</w:t>
      </w:r>
    </w:p>
    <w:p w14:paraId="78D308FD" w14:textId="77777777" w:rsidR="00127E8F" w:rsidRDefault="00127E8F" w:rsidP="000C023C">
      <w:pPr>
        <w:jc w:val="both"/>
      </w:pPr>
    </w:p>
    <w:p w14:paraId="61F53667" w14:textId="3CF70251" w:rsidR="00DB1BCE" w:rsidRDefault="00DB1BCE" w:rsidP="00C04C47">
      <w:pPr>
        <w:spacing w:after="0"/>
        <w:jc w:val="center"/>
      </w:pPr>
    </w:p>
    <w:p w14:paraId="73F2E506" w14:textId="52B1658C" w:rsidR="00F50614" w:rsidRDefault="00F50614" w:rsidP="00F50614">
      <w:pPr>
        <w:jc w:val="center"/>
      </w:pPr>
      <w:r>
        <w:t>Table</w:t>
      </w:r>
      <w:r w:rsidR="00083F2B">
        <w:t xml:space="preserve"> </w:t>
      </w:r>
      <w:r w:rsidR="00705D89">
        <w:t>3</w:t>
      </w:r>
      <w:r>
        <w:t>: Signal Setup</w:t>
      </w:r>
    </w:p>
    <w:tbl>
      <w:tblPr>
        <w:tblStyle w:val="TableGrid"/>
        <w:tblW w:w="0" w:type="auto"/>
        <w:tblInd w:w="1195" w:type="dxa"/>
        <w:tblLook w:val="04A0" w:firstRow="1" w:lastRow="0" w:firstColumn="1" w:lastColumn="0" w:noHBand="0" w:noVBand="1"/>
      </w:tblPr>
      <w:tblGrid>
        <w:gridCol w:w="528"/>
        <w:gridCol w:w="1150"/>
        <w:gridCol w:w="2626"/>
        <w:gridCol w:w="2937"/>
      </w:tblGrid>
      <w:tr w:rsidR="00F50614" w14:paraId="685D8F0C" w14:textId="77777777" w:rsidTr="00635B98">
        <w:tc>
          <w:tcPr>
            <w:tcW w:w="528" w:type="dxa"/>
            <w:tcBorders>
              <w:bottom w:val="single" w:sz="4" w:space="0" w:color="auto"/>
            </w:tcBorders>
            <w:shd w:val="pct10" w:color="auto" w:fill="auto"/>
          </w:tcPr>
          <w:p w14:paraId="4848FA89" w14:textId="77777777" w:rsidR="00F50614" w:rsidRDefault="00F50614" w:rsidP="00635B98">
            <w:pPr>
              <w:spacing w:after="0"/>
              <w:jc w:val="center"/>
            </w:pPr>
            <w:r>
              <w:t>ID</w:t>
            </w:r>
          </w:p>
        </w:tc>
        <w:tc>
          <w:tcPr>
            <w:tcW w:w="1150" w:type="dxa"/>
            <w:shd w:val="pct10" w:color="auto" w:fill="auto"/>
          </w:tcPr>
          <w:p w14:paraId="32C02E37" w14:textId="77777777" w:rsidR="00F50614" w:rsidRDefault="00F50614" w:rsidP="00635B98">
            <w:pPr>
              <w:spacing w:after="0"/>
              <w:jc w:val="center"/>
            </w:pPr>
            <w:r>
              <w:t>Modulation</w:t>
            </w:r>
          </w:p>
        </w:tc>
        <w:tc>
          <w:tcPr>
            <w:tcW w:w="2626" w:type="dxa"/>
            <w:shd w:val="pct10" w:color="auto" w:fill="auto"/>
          </w:tcPr>
          <w:p w14:paraId="11B9C2A9" w14:textId="77777777" w:rsidR="00F50614" w:rsidRDefault="00F50614" w:rsidP="00635B98">
            <w:pPr>
              <w:spacing w:after="0"/>
              <w:jc w:val="center"/>
            </w:pPr>
            <w:r>
              <w:t>Waveform</w:t>
            </w:r>
          </w:p>
        </w:tc>
        <w:tc>
          <w:tcPr>
            <w:tcW w:w="2937" w:type="dxa"/>
            <w:shd w:val="pct10" w:color="auto" w:fill="auto"/>
          </w:tcPr>
          <w:p w14:paraId="1E6D763C" w14:textId="77777777" w:rsidR="00F50614" w:rsidRDefault="00F50614" w:rsidP="00635B98">
            <w:pPr>
              <w:spacing w:after="0"/>
              <w:jc w:val="center"/>
            </w:pPr>
            <w:r>
              <w:t>Allocation</w:t>
            </w:r>
          </w:p>
        </w:tc>
      </w:tr>
      <w:tr w:rsidR="00F50614" w14:paraId="7F923816" w14:textId="77777777" w:rsidTr="00635B98">
        <w:tc>
          <w:tcPr>
            <w:tcW w:w="528" w:type="dxa"/>
            <w:shd w:val="clear" w:color="auto" w:fill="D9D9D9" w:themeFill="background1" w:themeFillShade="D9"/>
          </w:tcPr>
          <w:p w14:paraId="6845A27D" w14:textId="77777777" w:rsidR="00F50614" w:rsidRDefault="00F50614" w:rsidP="00635B98">
            <w:pPr>
              <w:spacing w:after="0"/>
              <w:jc w:val="center"/>
            </w:pPr>
            <w:r>
              <w:t>1</w:t>
            </w:r>
          </w:p>
        </w:tc>
        <w:tc>
          <w:tcPr>
            <w:tcW w:w="1150" w:type="dxa"/>
          </w:tcPr>
          <w:p w14:paraId="52777B29" w14:textId="6F0EB2A4" w:rsidR="00F50614" w:rsidRDefault="007C6B47" w:rsidP="00635B98">
            <w:pPr>
              <w:spacing w:after="0"/>
              <w:jc w:val="center"/>
            </w:pPr>
            <w:r>
              <w:t>Pi/2 BPSK</w:t>
            </w:r>
          </w:p>
        </w:tc>
        <w:tc>
          <w:tcPr>
            <w:tcW w:w="2626" w:type="dxa"/>
          </w:tcPr>
          <w:p w14:paraId="4CBCC75C" w14:textId="77777777" w:rsidR="00F50614" w:rsidRDefault="00F50614" w:rsidP="00635B98">
            <w:pPr>
              <w:spacing w:after="0"/>
              <w:jc w:val="center"/>
            </w:pPr>
            <w:r>
              <w:t>DFT-s-OFDM</w:t>
            </w:r>
          </w:p>
        </w:tc>
        <w:tc>
          <w:tcPr>
            <w:tcW w:w="2937" w:type="dxa"/>
          </w:tcPr>
          <w:p w14:paraId="0138EABE" w14:textId="77777777" w:rsidR="00F50614" w:rsidRDefault="00F50614" w:rsidP="00635B98">
            <w:pPr>
              <w:spacing w:after="0"/>
              <w:jc w:val="center"/>
            </w:pPr>
            <w:r>
              <w:t>Full</w:t>
            </w:r>
          </w:p>
        </w:tc>
      </w:tr>
      <w:tr w:rsidR="007C6B47" w14:paraId="51D0B9A6" w14:textId="77777777" w:rsidTr="00635B98">
        <w:tc>
          <w:tcPr>
            <w:tcW w:w="528" w:type="dxa"/>
            <w:shd w:val="clear" w:color="auto" w:fill="D9D9D9" w:themeFill="background1" w:themeFillShade="D9"/>
          </w:tcPr>
          <w:p w14:paraId="1D80B9DB" w14:textId="482112FB" w:rsidR="007C6B47" w:rsidRDefault="007C6B47" w:rsidP="007C6B47">
            <w:pPr>
              <w:spacing w:after="0"/>
              <w:jc w:val="center"/>
            </w:pPr>
            <w:r>
              <w:t>2</w:t>
            </w:r>
          </w:p>
        </w:tc>
        <w:tc>
          <w:tcPr>
            <w:tcW w:w="1150" w:type="dxa"/>
          </w:tcPr>
          <w:p w14:paraId="6E66D322" w14:textId="6D91639F" w:rsidR="007C6B47" w:rsidRDefault="007C6B47" w:rsidP="007C6B47">
            <w:pPr>
              <w:spacing w:after="0"/>
              <w:jc w:val="center"/>
            </w:pPr>
            <w:r w:rsidRPr="009D3679">
              <w:t>Pi/2 BPSK</w:t>
            </w:r>
          </w:p>
        </w:tc>
        <w:tc>
          <w:tcPr>
            <w:tcW w:w="2626" w:type="dxa"/>
          </w:tcPr>
          <w:p w14:paraId="79BEB19D" w14:textId="173C8BA7" w:rsidR="007C6B47" w:rsidRDefault="007C6B47" w:rsidP="007C6B47">
            <w:pPr>
              <w:spacing w:after="0"/>
              <w:jc w:val="center"/>
            </w:pPr>
            <w:r w:rsidRPr="00A96D88">
              <w:t>DFT-s-OFDM</w:t>
            </w:r>
          </w:p>
        </w:tc>
        <w:tc>
          <w:tcPr>
            <w:tcW w:w="2937" w:type="dxa"/>
          </w:tcPr>
          <w:p w14:paraId="23B0D464" w14:textId="40893A58" w:rsidR="007C6B47" w:rsidRDefault="007C6B47" w:rsidP="007C6B47">
            <w:pPr>
              <w:spacing w:after="0"/>
              <w:jc w:val="center"/>
            </w:pPr>
            <w:r>
              <w:t>Interlaced</w:t>
            </w:r>
          </w:p>
        </w:tc>
      </w:tr>
      <w:tr w:rsidR="007C6B47" w14:paraId="6A2DAD0C" w14:textId="77777777" w:rsidTr="00635B98">
        <w:tc>
          <w:tcPr>
            <w:tcW w:w="528" w:type="dxa"/>
            <w:shd w:val="clear" w:color="auto" w:fill="D9D9D9" w:themeFill="background1" w:themeFillShade="D9"/>
          </w:tcPr>
          <w:p w14:paraId="72CFD528" w14:textId="37E210FC" w:rsidR="007C6B47" w:rsidRDefault="007C6B47" w:rsidP="007C6B47">
            <w:pPr>
              <w:spacing w:after="0"/>
              <w:jc w:val="center"/>
            </w:pPr>
            <w:r>
              <w:t>3</w:t>
            </w:r>
          </w:p>
        </w:tc>
        <w:tc>
          <w:tcPr>
            <w:tcW w:w="1150" w:type="dxa"/>
          </w:tcPr>
          <w:p w14:paraId="2A315732" w14:textId="757258A5" w:rsidR="007C6B47" w:rsidRDefault="007C6B47" w:rsidP="007C6B47">
            <w:pPr>
              <w:spacing w:after="0"/>
              <w:jc w:val="center"/>
            </w:pPr>
            <w:r w:rsidRPr="009D3679">
              <w:t>Pi/2 BPSK</w:t>
            </w:r>
          </w:p>
        </w:tc>
        <w:tc>
          <w:tcPr>
            <w:tcW w:w="2626" w:type="dxa"/>
          </w:tcPr>
          <w:p w14:paraId="41EACFC9" w14:textId="02B78E49" w:rsidR="007C6B47" w:rsidRDefault="007C6B47" w:rsidP="007C6B47">
            <w:pPr>
              <w:spacing w:after="0"/>
              <w:jc w:val="center"/>
            </w:pPr>
            <w:r w:rsidRPr="00A96D88">
              <w:t>DFT-s-OFDM</w:t>
            </w:r>
          </w:p>
        </w:tc>
        <w:tc>
          <w:tcPr>
            <w:tcW w:w="2937" w:type="dxa"/>
          </w:tcPr>
          <w:p w14:paraId="68323BD1" w14:textId="499A14EA" w:rsidR="007C6B47" w:rsidRDefault="007C6B47" w:rsidP="007C6B47">
            <w:pPr>
              <w:spacing w:after="0"/>
              <w:jc w:val="center"/>
            </w:pPr>
            <w:r>
              <w:t>Wideband</w:t>
            </w:r>
          </w:p>
        </w:tc>
      </w:tr>
      <w:tr w:rsidR="007C6B47" w14:paraId="2047019D" w14:textId="77777777" w:rsidTr="00635B98">
        <w:tc>
          <w:tcPr>
            <w:tcW w:w="528" w:type="dxa"/>
            <w:shd w:val="clear" w:color="auto" w:fill="D9D9D9" w:themeFill="background1" w:themeFillShade="D9"/>
          </w:tcPr>
          <w:p w14:paraId="0C325B86" w14:textId="76B2594D" w:rsidR="007C6B47" w:rsidRDefault="007C6B47" w:rsidP="007C6B47">
            <w:pPr>
              <w:spacing w:after="0"/>
              <w:jc w:val="center"/>
            </w:pPr>
            <w:r>
              <w:t>4</w:t>
            </w:r>
          </w:p>
        </w:tc>
        <w:tc>
          <w:tcPr>
            <w:tcW w:w="1150" w:type="dxa"/>
          </w:tcPr>
          <w:p w14:paraId="02EDDB48" w14:textId="58592743" w:rsidR="007C6B47" w:rsidRDefault="007C6B47" w:rsidP="007C6B47">
            <w:pPr>
              <w:spacing w:after="0"/>
              <w:jc w:val="center"/>
            </w:pPr>
            <w:r w:rsidRPr="009D3679">
              <w:t>Pi/2 BPSK</w:t>
            </w:r>
          </w:p>
        </w:tc>
        <w:tc>
          <w:tcPr>
            <w:tcW w:w="2626" w:type="dxa"/>
          </w:tcPr>
          <w:p w14:paraId="7A020416" w14:textId="0D00FC8A" w:rsidR="007C6B47" w:rsidRDefault="007C6B47" w:rsidP="007C6B47">
            <w:pPr>
              <w:spacing w:after="0"/>
              <w:jc w:val="center"/>
            </w:pPr>
            <w:r w:rsidRPr="00A96D88">
              <w:t>DFT-s-OFDM</w:t>
            </w:r>
          </w:p>
        </w:tc>
        <w:tc>
          <w:tcPr>
            <w:tcW w:w="2937" w:type="dxa"/>
          </w:tcPr>
          <w:p w14:paraId="3A63C345" w14:textId="3CA5A0BA" w:rsidR="007C6B47" w:rsidRDefault="007C6B47" w:rsidP="007C6B47">
            <w:pPr>
              <w:spacing w:after="0"/>
              <w:jc w:val="center"/>
            </w:pPr>
            <w:r>
              <w:t>Wideband Interlaced</w:t>
            </w:r>
          </w:p>
        </w:tc>
      </w:tr>
      <w:tr w:rsidR="007C6B47" w14:paraId="2B5AE326" w14:textId="77777777" w:rsidTr="00635B98">
        <w:tc>
          <w:tcPr>
            <w:tcW w:w="528" w:type="dxa"/>
            <w:shd w:val="clear" w:color="auto" w:fill="D9D9D9" w:themeFill="background1" w:themeFillShade="D9"/>
          </w:tcPr>
          <w:p w14:paraId="46B4138A" w14:textId="5CD4AC0E" w:rsidR="007C6B47" w:rsidRDefault="007C6B47" w:rsidP="007C6B47">
            <w:pPr>
              <w:spacing w:after="0"/>
              <w:jc w:val="center"/>
            </w:pPr>
            <w:r>
              <w:t>5</w:t>
            </w:r>
          </w:p>
        </w:tc>
        <w:tc>
          <w:tcPr>
            <w:tcW w:w="1150" w:type="dxa"/>
          </w:tcPr>
          <w:p w14:paraId="055E769E" w14:textId="374617C2" w:rsidR="007C6B47" w:rsidRDefault="007C6B47" w:rsidP="007C6B47">
            <w:pPr>
              <w:spacing w:after="0"/>
              <w:jc w:val="center"/>
            </w:pPr>
            <w:r>
              <w:t>QPSK</w:t>
            </w:r>
          </w:p>
        </w:tc>
        <w:tc>
          <w:tcPr>
            <w:tcW w:w="2626" w:type="dxa"/>
          </w:tcPr>
          <w:p w14:paraId="13F94AF1" w14:textId="170A472B" w:rsidR="007C6B47" w:rsidRDefault="007C6B47" w:rsidP="007C6B47">
            <w:pPr>
              <w:spacing w:after="0"/>
              <w:jc w:val="center"/>
            </w:pPr>
            <w:r>
              <w:t>DFT-s-OFDM</w:t>
            </w:r>
          </w:p>
        </w:tc>
        <w:tc>
          <w:tcPr>
            <w:tcW w:w="2937" w:type="dxa"/>
          </w:tcPr>
          <w:p w14:paraId="5DBCB439" w14:textId="0059005C" w:rsidR="007C6B47" w:rsidRDefault="007C6B47" w:rsidP="007C6B47">
            <w:pPr>
              <w:spacing w:after="0"/>
              <w:jc w:val="center"/>
            </w:pPr>
            <w:r>
              <w:t>Full</w:t>
            </w:r>
          </w:p>
        </w:tc>
      </w:tr>
      <w:tr w:rsidR="007C6B47" w14:paraId="1BE0B4C2" w14:textId="77777777" w:rsidTr="00635B98">
        <w:tc>
          <w:tcPr>
            <w:tcW w:w="528" w:type="dxa"/>
            <w:shd w:val="clear" w:color="auto" w:fill="D9D9D9" w:themeFill="background1" w:themeFillShade="D9"/>
          </w:tcPr>
          <w:p w14:paraId="277EA59F" w14:textId="640DCE69" w:rsidR="007C6B47" w:rsidRDefault="007C6B47" w:rsidP="007C6B47">
            <w:pPr>
              <w:spacing w:after="0"/>
              <w:jc w:val="center"/>
            </w:pPr>
            <w:r>
              <w:t>6</w:t>
            </w:r>
          </w:p>
        </w:tc>
        <w:tc>
          <w:tcPr>
            <w:tcW w:w="1150" w:type="dxa"/>
          </w:tcPr>
          <w:p w14:paraId="40A48CEB" w14:textId="77777777" w:rsidR="007C6B47" w:rsidRDefault="007C6B47" w:rsidP="007C6B47">
            <w:pPr>
              <w:spacing w:after="0"/>
              <w:jc w:val="center"/>
            </w:pPr>
            <w:r>
              <w:t>QPSK</w:t>
            </w:r>
          </w:p>
        </w:tc>
        <w:tc>
          <w:tcPr>
            <w:tcW w:w="2626" w:type="dxa"/>
          </w:tcPr>
          <w:p w14:paraId="03BEEA24" w14:textId="77777777" w:rsidR="007C6B47" w:rsidRDefault="007C6B47" w:rsidP="007C6B47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2937" w:type="dxa"/>
          </w:tcPr>
          <w:p w14:paraId="4E292797" w14:textId="77777777" w:rsidR="007C6B47" w:rsidRDefault="007C6B47" w:rsidP="007C6B47">
            <w:pPr>
              <w:spacing w:after="0"/>
              <w:jc w:val="center"/>
            </w:pPr>
            <w:r>
              <w:t>Full</w:t>
            </w:r>
          </w:p>
        </w:tc>
      </w:tr>
      <w:tr w:rsidR="007C6B47" w14:paraId="4F4A9AFD" w14:textId="77777777" w:rsidTr="00635B98">
        <w:tc>
          <w:tcPr>
            <w:tcW w:w="528" w:type="dxa"/>
            <w:shd w:val="clear" w:color="auto" w:fill="D9D9D9" w:themeFill="background1" w:themeFillShade="D9"/>
          </w:tcPr>
          <w:p w14:paraId="16833558" w14:textId="2817AC42" w:rsidR="007C6B47" w:rsidRDefault="007C6B47" w:rsidP="007C6B47">
            <w:pPr>
              <w:spacing w:after="0"/>
              <w:jc w:val="center"/>
            </w:pPr>
            <w:r>
              <w:t>7</w:t>
            </w:r>
          </w:p>
        </w:tc>
        <w:tc>
          <w:tcPr>
            <w:tcW w:w="1150" w:type="dxa"/>
          </w:tcPr>
          <w:p w14:paraId="42A233A8" w14:textId="77777777" w:rsidR="007C6B47" w:rsidRDefault="007C6B47" w:rsidP="007C6B47">
            <w:pPr>
              <w:spacing w:after="0"/>
              <w:jc w:val="center"/>
            </w:pPr>
            <w:r>
              <w:t>QPSK</w:t>
            </w:r>
          </w:p>
        </w:tc>
        <w:tc>
          <w:tcPr>
            <w:tcW w:w="2626" w:type="dxa"/>
          </w:tcPr>
          <w:p w14:paraId="63A480D5" w14:textId="77777777" w:rsidR="007C6B47" w:rsidRDefault="007C6B47" w:rsidP="007C6B47">
            <w:pPr>
              <w:spacing w:after="0"/>
              <w:jc w:val="center"/>
            </w:pPr>
            <w:r>
              <w:t>DFT-s-OFDM</w:t>
            </w:r>
          </w:p>
        </w:tc>
        <w:tc>
          <w:tcPr>
            <w:tcW w:w="2937" w:type="dxa"/>
          </w:tcPr>
          <w:p w14:paraId="38EF4C30" w14:textId="77777777" w:rsidR="007C6B47" w:rsidRDefault="007C6B47" w:rsidP="007C6B47">
            <w:pPr>
              <w:spacing w:after="0"/>
              <w:jc w:val="center"/>
            </w:pPr>
            <w:r>
              <w:t>Interlaced</w:t>
            </w:r>
          </w:p>
        </w:tc>
      </w:tr>
      <w:tr w:rsidR="007C6B47" w14:paraId="5E5682F8" w14:textId="77777777" w:rsidTr="00635B98">
        <w:tc>
          <w:tcPr>
            <w:tcW w:w="528" w:type="dxa"/>
            <w:shd w:val="clear" w:color="auto" w:fill="D9D9D9" w:themeFill="background1" w:themeFillShade="D9"/>
          </w:tcPr>
          <w:p w14:paraId="7C28B5AC" w14:textId="19E111AE" w:rsidR="007C6B47" w:rsidRDefault="007C6B47" w:rsidP="007C6B47">
            <w:pPr>
              <w:spacing w:after="0"/>
              <w:jc w:val="center"/>
            </w:pPr>
            <w:r>
              <w:t>8</w:t>
            </w:r>
          </w:p>
        </w:tc>
        <w:tc>
          <w:tcPr>
            <w:tcW w:w="1150" w:type="dxa"/>
          </w:tcPr>
          <w:p w14:paraId="40CE788D" w14:textId="77777777" w:rsidR="007C6B47" w:rsidRDefault="007C6B47" w:rsidP="007C6B47">
            <w:pPr>
              <w:spacing w:after="0"/>
              <w:jc w:val="center"/>
            </w:pPr>
            <w:r>
              <w:t>QPSK</w:t>
            </w:r>
          </w:p>
        </w:tc>
        <w:tc>
          <w:tcPr>
            <w:tcW w:w="2626" w:type="dxa"/>
          </w:tcPr>
          <w:p w14:paraId="4BF396CF" w14:textId="77777777" w:rsidR="007C6B47" w:rsidRDefault="007C6B47" w:rsidP="007C6B47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2937" w:type="dxa"/>
          </w:tcPr>
          <w:p w14:paraId="5AED5804" w14:textId="77777777" w:rsidR="007C6B47" w:rsidRDefault="007C6B47" w:rsidP="007C6B47">
            <w:pPr>
              <w:spacing w:after="0"/>
              <w:jc w:val="center"/>
            </w:pPr>
            <w:r>
              <w:t>Interlaced</w:t>
            </w:r>
          </w:p>
        </w:tc>
      </w:tr>
      <w:tr w:rsidR="007C6B47" w14:paraId="005CF3E1" w14:textId="77777777" w:rsidTr="00635B98">
        <w:tc>
          <w:tcPr>
            <w:tcW w:w="528" w:type="dxa"/>
            <w:shd w:val="clear" w:color="auto" w:fill="D9D9D9" w:themeFill="background1" w:themeFillShade="D9"/>
          </w:tcPr>
          <w:p w14:paraId="37EB450D" w14:textId="67A03D9B" w:rsidR="007C6B47" w:rsidRDefault="007C6B47" w:rsidP="007C6B47">
            <w:pPr>
              <w:spacing w:after="0"/>
              <w:jc w:val="center"/>
            </w:pPr>
            <w:r>
              <w:t>9</w:t>
            </w:r>
          </w:p>
        </w:tc>
        <w:tc>
          <w:tcPr>
            <w:tcW w:w="1150" w:type="dxa"/>
          </w:tcPr>
          <w:p w14:paraId="57C4DF35" w14:textId="77777777" w:rsidR="007C6B47" w:rsidRDefault="007C6B47" w:rsidP="007C6B47">
            <w:pPr>
              <w:spacing w:after="0"/>
              <w:jc w:val="center"/>
            </w:pPr>
            <w:r>
              <w:t>QPSK</w:t>
            </w:r>
          </w:p>
        </w:tc>
        <w:tc>
          <w:tcPr>
            <w:tcW w:w="2626" w:type="dxa"/>
          </w:tcPr>
          <w:p w14:paraId="36B3EC24" w14:textId="77777777" w:rsidR="007C6B47" w:rsidRDefault="007C6B47" w:rsidP="007C6B47">
            <w:pPr>
              <w:spacing w:after="0"/>
              <w:jc w:val="center"/>
            </w:pPr>
            <w:r>
              <w:t>DFT-s-OFDM</w:t>
            </w:r>
          </w:p>
        </w:tc>
        <w:tc>
          <w:tcPr>
            <w:tcW w:w="2937" w:type="dxa"/>
          </w:tcPr>
          <w:p w14:paraId="2F76EC88" w14:textId="77777777" w:rsidR="007C6B47" w:rsidRDefault="007C6B47" w:rsidP="007C6B47">
            <w:pPr>
              <w:spacing w:after="0"/>
              <w:jc w:val="center"/>
            </w:pPr>
            <w:r>
              <w:t>Wideband</w:t>
            </w:r>
          </w:p>
        </w:tc>
      </w:tr>
      <w:tr w:rsidR="007C6B47" w14:paraId="71DE554B" w14:textId="77777777" w:rsidTr="00635B98">
        <w:tc>
          <w:tcPr>
            <w:tcW w:w="528" w:type="dxa"/>
            <w:shd w:val="clear" w:color="auto" w:fill="D9D9D9" w:themeFill="background1" w:themeFillShade="D9"/>
          </w:tcPr>
          <w:p w14:paraId="0904A362" w14:textId="31D10086" w:rsidR="007C6B47" w:rsidRDefault="007C6B47" w:rsidP="007C6B47">
            <w:pPr>
              <w:spacing w:after="0"/>
              <w:jc w:val="center"/>
            </w:pPr>
            <w:r>
              <w:t>10</w:t>
            </w:r>
          </w:p>
        </w:tc>
        <w:tc>
          <w:tcPr>
            <w:tcW w:w="1150" w:type="dxa"/>
          </w:tcPr>
          <w:p w14:paraId="11FC9343" w14:textId="77777777" w:rsidR="007C6B47" w:rsidRDefault="007C6B47" w:rsidP="007C6B47">
            <w:pPr>
              <w:spacing w:after="0"/>
              <w:jc w:val="center"/>
            </w:pPr>
            <w:r>
              <w:t>QPSK</w:t>
            </w:r>
          </w:p>
        </w:tc>
        <w:tc>
          <w:tcPr>
            <w:tcW w:w="2626" w:type="dxa"/>
          </w:tcPr>
          <w:p w14:paraId="21AA3D16" w14:textId="77777777" w:rsidR="007C6B47" w:rsidRDefault="007C6B47" w:rsidP="007C6B47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2937" w:type="dxa"/>
          </w:tcPr>
          <w:p w14:paraId="1AF631B9" w14:textId="77777777" w:rsidR="007C6B47" w:rsidRDefault="007C6B47" w:rsidP="007C6B47">
            <w:pPr>
              <w:spacing w:after="0"/>
              <w:jc w:val="center"/>
            </w:pPr>
            <w:r>
              <w:t>Wideband</w:t>
            </w:r>
          </w:p>
        </w:tc>
      </w:tr>
      <w:tr w:rsidR="007C6B47" w14:paraId="08D4F12F" w14:textId="77777777" w:rsidTr="00635B98">
        <w:tc>
          <w:tcPr>
            <w:tcW w:w="528" w:type="dxa"/>
            <w:shd w:val="clear" w:color="auto" w:fill="D9D9D9" w:themeFill="background1" w:themeFillShade="D9"/>
          </w:tcPr>
          <w:p w14:paraId="797B0096" w14:textId="0B61B53B" w:rsidR="007C6B47" w:rsidRDefault="007C6B47" w:rsidP="007C6B47">
            <w:pPr>
              <w:spacing w:after="0"/>
              <w:jc w:val="center"/>
            </w:pPr>
            <w:r>
              <w:t>11</w:t>
            </w:r>
          </w:p>
        </w:tc>
        <w:tc>
          <w:tcPr>
            <w:tcW w:w="1150" w:type="dxa"/>
          </w:tcPr>
          <w:p w14:paraId="7ED27718" w14:textId="77777777" w:rsidR="007C6B47" w:rsidRDefault="007C6B47" w:rsidP="007C6B47">
            <w:pPr>
              <w:spacing w:after="0"/>
              <w:jc w:val="center"/>
            </w:pPr>
            <w:r>
              <w:t>QPSK</w:t>
            </w:r>
          </w:p>
        </w:tc>
        <w:tc>
          <w:tcPr>
            <w:tcW w:w="2626" w:type="dxa"/>
          </w:tcPr>
          <w:p w14:paraId="6B2FD69E" w14:textId="77777777" w:rsidR="007C6B47" w:rsidRDefault="007C6B47" w:rsidP="007C6B47">
            <w:pPr>
              <w:spacing w:after="0"/>
              <w:jc w:val="center"/>
            </w:pPr>
            <w:r>
              <w:t>DFT-s-OFDM</w:t>
            </w:r>
          </w:p>
        </w:tc>
        <w:tc>
          <w:tcPr>
            <w:tcW w:w="2937" w:type="dxa"/>
          </w:tcPr>
          <w:p w14:paraId="254951D4" w14:textId="77777777" w:rsidR="007C6B47" w:rsidRDefault="007C6B47" w:rsidP="007C6B47">
            <w:pPr>
              <w:spacing w:after="0"/>
              <w:jc w:val="center"/>
            </w:pPr>
            <w:r>
              <w:t>Wideband Interlaced</w:t>
            </w:r>
          </w:p>
        </w:tc>
      </w:tr>
      <w:tr w:rsidR="007C6B47" w14:paraId="693821F2" w14:textId="77777777" w:rsidTr="00635B98">
        <w:tc>
          <w:tcPr>
            <w:tcW w:w="528" w:type="dxa"/>
            <w:shd w:val="clear" w:color="auto" w:fill="D9D9D9" w:themeFill="background1" w:themeFillShade="D9"/>
          </w:tcPr>
          <w:p w14:paraId="6C355045" w14:textId="3FBDDB77" w:rsidR="007C6B47" w:rsidRDefault="007C6B47" w:rsidP="007C6B47">
            <w:pPr>
              <w:spacing w:after="0"/>
              <w:jc w:val="center"/>
            </w:pPr>
            <w:r>
              <w:t>12</w:t>
            </w:r>
          </w:p>
        </w:tc>
        <w:tc>
          <w:tcPr>
            <w:tcW w:w="1150" w:type="dxa"/>
          </w:tcPr>
          <w:p w14:paraId="545549BF" w14:textId="77777777" w:rsidR="007C6B47" w:rsidRDefault="007C6B47" w:rsidP="007C6B47">
            <w:pPr>
              <w:spacing w:after="0"/>
              <w:jc w:val="center"/>
            </w:pPr>
            <w:r>
              <w:t>QPSK</w:t>
            </w:r>
          </w:p>
        </w:tc>
        <w:tc>
          <w:tcPr>
            <w:tcW w:w="2626" w:type="dxa"/>
          </w:tcPr>
          <w:p w14:paraId="66FB06C4" w14:textId="77777777" w:rsidR="007C6B47" w:rsidRDefault="007C6B47" w:rsidP="007C6B47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2937" w:type="dxa"/>
          </w:tcPr>
          <w:p w14:paraId="473F7A00" w14:textId="77777777" w:rsidR="007C6B47" w:rsidRDefault="007C6B47" w:rsidP="007C6B47">
            <w:pPr>
              <w:spacing w:after="0"/>
              <w:jc w:val="center"/>
            </w:pPr>
            <w:r>
              <w:t>Wideband Interlaced</w:t>
            </w:r>
          </w:p>
        </w:tc>
      </w:tr>
      <w:tr w:rsidR="007C6B47" w14:paraId="14F5EF66" w14:textId="77777777" w:rsidTr="00635B98">
        <w:tc>
          <w:tcPr>
            <w:tcW w:w="528" w:type="dxa"/>
            <w:shd w:val="clear" w:color="auto" w:fill="D9D9D9" w:themeFill="background1" w:themeFillShade="D9"/>
          </w:tcPr>
          <w:p w14:paraId="297B39DA" w14:textId="068E542B" w:rsidR="007C6B47" w:rsidRDefault="007C6B47" w:rsidP="007C6B47">
            <w:pPr>
              <w:spacing w:after="0"/>
              <w:jc w:val="center"/>
            </w:pPr>
            <w:r>
              <w:t>13</w:t>
            </w:r>
          </w:p>
        </w:tc>
        <w:tc>
          <w:tcPr>
            <w:tcW w:w="1150" w:type="dxa"/>
          </w:tcPr>
          <w:p w14:paraId="77671A1D" w14:textId="77777777" w:rsidR="007C6B47" w:rsidRDefault="007C6B47" w:rsidP="007C6B47">
            <w:pPr>
              <w:spacing w:after="0"/>
              <w:jc w:val="center"/>
            </w:pPr>
            <w:r w:rsidRPr="00032C73">
              <w:t>16QAM</w:t>
            </w:r>
          </w:p>
        </w:tc>
        <w:tc>
          <w:tcPr>
            <w:tcW w:w="2626" w:type="dxa"/>
          </w:tcPr>
          <w:p w14:paraId="4961B409" w14:textId="77777777" w:rsidR="007C6B47" w:rsidRDefault="007C6B47" w:rsidP="007C6B47">
            <w:pPr>
              <w:spacing w:after="0"/>
              <w:jc w:val="center"/>
            </w:pPr>
            <w:r>
              <w:t>DFT-s-OFDM</w:t>
            </w:r>
          </w:p>
        </w:tc>
        <w:tc>
          <w:tcPr>
            <w:tcW w:w="2937" w:type="dxa"/>
          </w:tcPr>
          <w:p w14:paraId="44448D85" w14:textId="77777777" w:rsidR="007C6B47" w:rsidRDefault="007C6B47" w:rsidP="007C6B47">
            <w:pPr>
              <w:spacing w:after="0"/>
              <w:jc w:val="center"/>
            </w:pPr>
            <w:r>
              <w:t>Full</w:t>
            </w:r>
          </w:p>
        </w:tc>
      </w:tr>
      <w:tr w:rsidR="007C6B47" w14:paraId="587B5614" w14:textId="77777777" w:rsidTr="00635B98">
        <w:tc>
          <w:tcPr>
            <w:tcW w:w="5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9EDEBDB" w14:textId="5DAE3C05" w:rsidR="007C6B47" w:rsidRDefault="007C6B47" w:rsidP="007C6B47">
            <w:pPr>
              <w:spacing w:after="0"/>
              <w:jc w:val="center"/>
            </w:pPr>
            <w:r>
              <w:t>14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777DF531" w14:textId="77777777" w:rsidR="007C6B47" w:rsidRDefault="007C6B47" w:rsidP="007C6B47">
            <w:pPr>
              <w:spacing w:after="0"/>
              <w:jc w:val="center"/>
            </w:pPr>
            <w:r w:rsidRPr="00032C73">
              <w:t>16QAM</w:t>
            </w:r>
          </w:p>
        </w:tc>
        <w:tc>
          <w:tcPr>
            <w:tcW w:w="2626" w:type="dxa"/>
            <w:tcBorders>
              <w:bottom w:val="single" w:sz="4" w:space="0" w:color="auto"/>
            </w:tcBorders>
          </w:tcPr>
          <w:p w14:paraId="36344154" w14:textId="77777777" w:rsidR="007C6B47" w:rsidRDefault="007C6B47" w:rsidP="007C6B47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2937" w:type="dxa"/>
            <w:tcBorders>
              <w:bottom w:val="single" w:sz="4" w:space="0" w:color="auto"/>
            </w:tcBorders>
          </w:tcPr>
          <w:p w14:paraId="0DBAF5FB" w14:textId="77777777" w:rsidR="007C6B47" w:rsidRDefault="007C6B47" w:rsidP="007C6B47">
            <w:pPr>
              <w:spacing w:after="0"/>
              <w:jc w:val="center"/>
            </w:pPr>
            <w:r>
              <w:t>Full</w:t>
            </w:r>
          </w:p>
        </w:tc>
      </w:tr>
      <w:tr w:rsidR="007C6B47" w14:paraId="70F0F5CF" w14:textId="77777777" w:rsidTr="00635B98">
        <w:tc>
          <w:tcPr>
            <w:tcW w:w="5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EA22A71" w14:textId="677B547C" w:rsidR="007C6B47" w:rsidRDefault="007C6B47" w:rsidP="007C6B47">
            <w:pPr>
              <w:spacing w:after="0"/>
              <w:jc w:val="center"/>
            </w:pPr>
            <w:r>
              <w:t>15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7E42D71C" w14:textId="77777777" w:rsidR="007C6B47" w:rsidRDefault="007C6B47" w:rsidP="007C6B47">
            <w:pPr>
              <w:spacing w:after="0"/>
              <w:jc w:val="center"/>
            </w:pPr>
            <w:r w:rsidRPr="00032C73">
              <w:t>16QAM</w:t>
            </w:r>
          </w:p>
        </w:tc>
        <w:tc>
          <w:tcPr>
            <w:tcW w:w="2626" w:type="dxa"/>
            <w:tcBorders>
              <w:bottom w:val="single" w:sz="4" w:space="0" w:color="auto"/>
            </w:tcBorders>
          </w:tcPr>
          <w:p w14:paraId="654357DD" w14:textId="77777777" w:rsidR="007C6B47" w:rsidRDefault="007C6B47" w:rsidP="007C6B47">
            <w:pPr>
              <w:spacing w:after="0"/>
              <w:jc w:val="center"/>
            </w:pPr>
            <w:r>
              <w:t>DFT-s-OFDM</w:t>
            </w:r>
          </w:p>
        </w:tc>
        <w:tc>
          <w:tcPr>
            <w:tcW w:w="2937" w:type="dxa"/>
            <w:tcBorders>
              <w:bottom w:val="single" w:sz="4" w:space="0" w:color="auto"/>
            </w:tcBorders>
          </w:tcPr>
          <w:p w14:paraId="638E9B84" w14:textId="77777777" w:rsidR="007C6B47" w:rsidRDefault="007C6B47" w:rsidP="007C6B47">
            <w:pPr>
              <w:spacing w:after="0"/>
              <w:jc w:val="center"/>
            </w:pPr>
            <w:r>
              <w:t>Interlaced</w:t>
            </w:r>
          </w:p>
        </w:tc>
      </w:tr>
      <w:tr w:rsidR="007C6B47" w14:paraId="0849C7E0" w14:textId="77777777" w:rsidTr="00635B98">
        <w:tc>
          <w:tcPr>
            <w:tcW w:w="5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71304C0" w14:textId="1E4FEEC5" w:rsidR="007C6B47" w:rsidRDefault="007C6B47" w:rsidP="007C6B47">
            <w:pPr>
              <w:spacing w:after="0"/>
              <w:jc w:val="center"/>
            </w:pPr>
            <w:r>
              <w:t>16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5FAA3202" w14:textId="77777777" w:rsidR="007C6B47" w:rsidRDefault="007C6B47" w:rsidP="007C6B47">
            <w:pPr>
              <w:spacing w:after="0"/>
              <w:jc w:val="center"/>
            </w:pPr>
            <w:r w:rsidRPr="00032C73">
              <w:t>16QAM</w:t>
            </w:r>
          </w:p>
        </w:tc>
        <w:tc>
          <w:tcPr>
            <w:tcW w:w="2626" w:type="dxa"/>
            <w:tcBorders>
              <w:bottom w:val="single" w:sz="4" w:space="0" w:color="auto"/>
            </w:tcBorders>
          </w:tcPr>
          <w:p w14:paraId="1F4D6506" w14:textId="77777777" w:rsidR="007C6B47" w:rsidRDefault="007C6B47" w:rsidP="007C6B47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2937" w:type="dxa"/>
            <w:tcBorders>
              <w:bottom w:val="single" w:sz="4" w:space="0" w:color="auto"/>
            </w:tcBorders>
          </w:tcPr>
          <w:p w14:paraId="7729590A" w14:textId="77777777" w:rsidR="007C6B47" w:rsidRDefault="007C6B47" w:rsidP="007C6B47">
            <w:pPr>
              <w:spacing w:after="0"/>
              <w:jc w:val="center"/>
            </w:pPr>
            <w:r>
              <w:t>Interlaced</w:t>
            </w:r>
          </w:p>
        </w:tc>
      </w:tr>
      <w:tr w:rsidR="007C6B47" w14:paraId="619D9F0B" w14:textId="77777777" w:rsidTr="00635B98">
        <w:tc>
          <w:tcPr>
            <w:tcW w:w="5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1859DF1" w14:textId="1EC63C82" w:rsidR="007C6B47" w:rsidRDefault="007C6B47" w:rsidP="007C6B47">
            <w:pPr>
              <w:spacing w:after="0"/>
              <w:jc w:val="center"/>
            </w:pPr>
            <w:r>
              <w:t>17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4E08D78E" w14:textId="77777777" w:rsidR="007C6B47" w:rsidRDefault="007C6B47" w:rsidP="007C6B47">
            <w:pPr>
              <w:spacing w:after="0"/>
              <w:jc w:val="center"/>
            </w:pPr>
            <w:r w:rsidRPr="00032C73">
              <w:t>16QAM</w:t>
            </w:r>
          </w:p>
        </w:tc>
        <w:tc>
          <w:tcPr>
            <w:tcW w:w="2626" w:type="dxa"/>
            <w:tcBorders>
              <w:bottom w:val="single" w:sz="4" w:space="0" w:color="auto"/>
            </w:tcBorders>
          </w:tcPr>
          <w:p w14:paraId="4442347C" w14:textId="77777777" w:rsidR="007C6B47" w:rsidRDefault="007C6B47" w:rsidP="007C6B47">
            <w:pPr>
              <w:spacing w:after="0"/>
              <w:jc w:val="center"/>
            </w:pPr>
            <w:r>
              <w:t>DFT-s-OFDM</w:t>
            </w:r>
          </w:p>
        </w:tc>
        <w:tc>
          <w:tcPr>
            <w:tcW w:w="2937" w:type="dxa"/>
            <w:tcBorders>
              <w:bottom w:val="single" w:sz="4" w:space="0" w:color="auto"/>
            </w:tcBorders>
          </w:tcPr>
          <w:p w14:paraId="3AE440FB" w14:textId="77777777" w:rsidR="007C6B47" w:rsidRDefault="007C6B47" w:rsidP="007C6B47">
            <w:pPr>
              <w:spacing w:after="0"/>
              <w:jc w:val="center"/>
            </w:pPr>
            <w:r>
              <w:t>Wideband</w:t>
            </w:r>
          </w:p>
        </w:tc>
      </w:tr>
      <w:tr w:rsidR="007C6B47" w14:paraId="694D9563" w14:textId="77777777" w:rsidTr="00635B98"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6EB5C3C" w14:textId="0846B2E8" w:rsidR="007C6B47" w:rsidRDefault="007C6B47" w:rsidP="007C6B47">
            <w:pPr>
              <w:spacing w:after="0"/>
              <w:jc w:val="center"/>
            </w:pPr>
            <w:r>
              <w:t>18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3E3E5193" w14:textId="77777777" w:rsidR="007C6B47" w:rsidRDefault="007C6B47" w:rsidP="007C6B47">
            <w:pPr>
              <w:spacing w:after="0"/>
              <w:jc w:val="center"/>
            </w:pPr>
            <w:r w:rsidRPr="00032C73">
              <w:t>16QAM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77CC3DE7" w14:textId="77777777" w:rsidR="007C6B47" w:rsidRDefault="007C6B47" w:rsidP="007C6B47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716FCE63" w14:textId="77777777" w:rsidR="007C6B47" w:rsidRDefault="007C6B47" w:rsidP="007C6B47">
            <w:pPr>
              <w:spacing w:after="0"/>
              <w:jc w:val="center"/>
            </w:pPr>
            <w:r>
              <w:t>Wideband</w:t>
            </w:r>
          </w:p>
        </w:tc>
      </w:tr>
      <w:tr w:rsidR="007C6B47" w14:paraId="621F50A0" w14:textId="77777777" w:rsidTr="00635B98"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068E6AE" w14:textId="05CFE339" w:rsidR="007C6B47" w:rsidRDefault="007C6B47" w:rsidP="007C6B47">
            <w:pPr>
              <w:spacing w:after="0"/>
              <w:jc w:val="center"/>
            </w:pPr>
            <w:r>
              <w:t>19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33669ABF" w14:textId="77777777" w:rsidR="007C6B47" w:rsidRDefault="007C6B47" w:rsidP="007C6B47">
            <w:pPr>
              <w:spacing w:after="0"/>
              <w:jc w:val="center"/>
            </w:pPr>
            <w:r w:rsidRPr="00032C73">
              <w:t>16QAM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024B5CB2" w14:textId="77777777" w:rsidR="007C6B47" w:rsidRDefault="007C6B47" w:rsidP="007C6B47">
            <w:pPr>
              <w:spacing w:after="0"/>
              <w:jc w:val="center"/>
            </w:pPr>
            <w:r>
              <w:t>DFT-s-OFDM</w:t>
            </w:r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202FBAD5" w14:textId="77777777" w:rsidR="007C6B47" w:rsidRDefault="007C6B47" w:rsidP="007C6B47">
            <w:pPr>
              <w:spacing w:after="0"/>
              <w:jc w:val="center"/>
            </w:pPr>
            <w:r>
              <w:t>Wideband Interlaced</w:t>
            </w:r>
          </w:p>
        </w:tc>
      </w:tr>
      <w:tr w:rsidR="007C6B47" w14:paraId="48381A5D" w14:textId="77777777" w:rsidTr="00635B98"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664F366" w14:textId="3F3F7F2E" w:rsidR="007C6B47" w:rsidRDefault="007C6B47" w:rsidP="007C6B47">
            <w:pPr>
              <w:spacing w:after="0"/>
              <w:jc w:val="center"/>
            </w:pPr>
            <w:r>
              <w:t>20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49DA71C3" w14:textId="77777777" w:rsidR="007C6B47" w:rsidRDefault="007C6B47" w:rsidP="007C6B47">
            <w:pPr>
              <w:spacing w:after="0"/>
              <w:jc w:val="center"/>
            </w:pPr>
            <w:r w:rsidRPr="00032C73">
              <w:t>16QAM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5C4B1A48" w14:textId="77777777" w:rsidR="007C6B47" w:rsidRDefault="007C6B47" w:rsidP="007C6B47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483C3132" w14:textId="77777777" w:rsidR="007C6B47" w:rsidRDefault="007C6B47" w:rsidP="007C6B47">
            <w:pPr>
              <w:spacing w:after="0"/>
              <w:jc w:val="center"/>
            </w:pPr>
            <w:r>
              <w:t>Wideband Interlaced</w:t>
            </w:r>
          </w:p>
        </w:tc>
      </w:tr>
      <w:tr w:rsidR="007C6B47" w14:paraId="337D95F5" w14:textId="77777777" w:rsidTr="00635B98"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B583B67" w14:textId="773BD86A" w:rsidR="007C6B47" w:rsidRDefault="007C6B47" w:rsidP="007C6B47">
            <w:pPr>
              <w:spacing w:after="0"/>
              <w:jc w:val="center"/>
            </w:pPr>
            <w:r>
              <w:t>2</w:t>
            </w:r>
            <w:r w:rsidR="006C7B21">
              <w:t>1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72EB9B2F" w14:textId="77777777" w:rsidR="007C6B47" w:rsidRDefault="007C6B47" w:rsidP="007C6B47">
            <w:pPr>
              <w:spacing w:after="0"/>
              <w:jc w:val="center"/>
            </w:pPr>
            <w:r w:rsidRPr="00E34487">
              <w:t>64QAM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53AD3FD3" w14:textId="77777777" w:rsidR="007C6B47" w:rsidRDefault="007C6B47" w:rsidP="007C6B47">
            <w:pPr>
              <w:spacing w:after="0"/>
              <w:jc w:val="center"/>
            </w:pPr>
            <w:r>
              <w:t>DFT-s-OFDM</w:t>
            </w:r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38767544" w14:textId="77777777" w:rsidR="007C6B47" w:rsidRDefault="007C6B47" w:rsidP="007C6B47">
            <w:pPr>
              <w:spacing w:after="0"/>
              <w:jc w:val="center"/>
            </w:pPr>
            <w:r>
              <w:t>Full</w:t>
            </w:r>
          </w:p>
        </w:tc>
      </w:tr>
      <w:tr w:rsidR="007C6B47" w14:paraId="2E108CAF" w14:textId="77777777" w:rsidTr="00635B98"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3EEB330" w14:textId="3330C3A8" w:rsidR="007C6B47" w:rsidRDefault="007C6B47" w:rsidP="007C6B47">
            <w:pPr>
              <w:spacing w:after="0"/>
              <w:jc w:val="center"/>
            </w:pPr>
            <w:r>
              <w:t>2</w:t>
            </w:r>
            <w:r w:rsidR="006C7B21">
              <w:t>2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275D3AD1" w14:textId="77777777" w:rsidR="007C6B47" w:rsidRDefault="007C6B47" w:rsidP="007C6B47">
            <w:pPr>
              <w:spacing w:after="0"/>
              <w:jc w:val="center"/>
            </w:pPr>
            <w:r w:rsidRPr="00E34487">
              <w:t>64QAM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3EA61980" w14:textId="77777777" w:rsidR="007C6B47" w:rsidRDefault="007C6B47" w:rsidP="007C6B47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052D1879" w14:textId="77777777" w:rsidR="007C6B47" w:rsidRDefault="007C6B47" w:rsidP="007C6B47">
            <w:pPr>
              <w:spacing w:after="0"/>
              <w:jc w:val="center"/>
            </w:pPr>
            <w:r>
              <w:t>Full</w:t>
            </w:r>
          </w:p>
        </w:tc>
      </w:tr>
      <w:tr w:rsidR="007C6B47" w14:paraId="26FFCBB4" w14:textId="77777777" w:rsidTr="00635B98"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BF1EE4A" w14:textId="1173DA40" w:rsidR="007C6B47" w:rsidRDefault="007C6B47" w:rsidP="007C6B47">
            <w:pPr>
              <w:spacing w:after="0"/>
              <w:jc w:val="center"/>
            </w:pPr>
            <w:r>
              <w:t>2</w:t>
            </w:r>
            <w:r w:rsidR="006C7B21">
              <w:t>3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1B4F691F" w14:textId="77777777" w:rsidR="007C6B47" w:rsidRDefault="007C6B47" w:rsidP="007C6B47">
            <w:pPr>
              <w:spacing w:after="0"/>
              <w:jc w:val="center"/>
            </w:pPr>
            <w:r w:rsidRPr="00E34487">
              <w:t>64QAM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508094BD" w14:textId="77777777" w:rsidR="007C6B47" w:rsidRDefault="007C6B47" w:rsidP="007C6B47">
            <w:pPr>
              <w:spacing w:after="0"/>
              <w:jc w:val="center"/>
            </w:pPr>
            <w:r>
              <w:t>DFT-s-OFDM</w:t>
            </w:r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6FD705A0" w14:textId="77777777" w:rsidR="007C6B47" w:rsidRDefault="007C6B47" w:rsidP="007C6B47">
            <w:pPr>
              <w:spacing w:after="0"/>
              <w:jc w:val="center"/>
            </w:pPr>
            <w:r>
              <w:t>Interlaced</w:t>
            </w:r>
          </w:p>
        </w:tc>
      </w:tr>
      <w:tr w:rsidR="007C6B47" w14:paraId="4294304D" w14:textId="77777777" w:rsidTr="00635B98"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E36868B" w14:textId="22794501" w:rsidR="007C6B47" w:rsidRDefault="007C6B47" w:rsidP="007C6B47">
            <w:pPr>
              <w:spacing w:after="0"/>
              <w:jc w:val="center"/>
            </w:pPr>
            <w:r>
              <w:t>2</w:t>
            </w:r>
            <w:r w:rsidR="006C7B21">
              <w:t>4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4CD44748" w14:textId="77777777" w:rsidR="007C6B47" w:rsidRDefault="007C6B47" w:rsidP="007C6B47">
            <w:pPr>
              <w:spacing w:after="0"/>
              <w:jc w:val="center"/>
            </w:pPr>
            <w:r w:rsidRPr="00E34487">
              <w:t>64QAM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06BF6542" w14:textId="77777777" w:rsidR="007C6B47" w:rsidRDefault="007C6B47" w:rsidP="007C6B47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779C4F1E" w14:textId="77777777" w:rsidR="007C6B47" w:rsidRDefault="007C6B47" w:rsidP="007C6B47">
            <w:pPr>
              <w:spacing w:after="0"/>
              <w:jc w:val="center"/>
            </w:pPr>
            <w:r>
              <w:t>Interlaced</w:t>
            </w:r>
          </w:p>
        </w:tc>
      </w:tr>
      <w:tr w:rsidR="007C6B47" w14:paraId="3A1000B1" w14:textId="77777777" w:rsidTr="00635B98"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A0DE44C" w14:textId="6DB42F11" w:rsidR="007C6B47" w:rsidRDefault="007C6B47" w:rsidP="007C6B47">
            <w:pPr>
              <w:spacing w:after="0"/>
              <w:jc w:val="center"/>
            </w:pPr>
            <w:r>
              <w:t>2</w:t>
            </w:r>
            <w:r w:rsidR="006C7B21">
              <w:t>5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11FC07C9" w14:textId="77777777" w:rsidR="007C6B47" w:rsidRDefault="007C6B47" w:rsidP="007C6B47">
            <w:pPr>
              <w:spacing w:after="0"/>
              <w:jc w:val="center"/>
            </w:pPr>
            <w:r w:rsidRPr="00E34487">
              <w:t>64QAM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0CC36B23" w14:textId="77777777" w:rsidR="007C6B47" w:rsidRDefault="007C6B47" w:rsidP="007C6B47">
            <w:pPr>
              <w:spacing w:after="0"/>
              <w:jc w:val="center"/>
            </w:pPr>
            <w:r>
              <w:t>DFT-s-OFDM</w:t>
            </w:r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3FF1CB46" w14:textId="77777777" w:rsidR="007C6B47" w:rsidRDefault="007C6B47" w:rsidP="007C6B47">
            <w:pPr>
              <w:spacing w:after="0"/>
              <w:jc w:val="center"/>
            </w:pPr>
            <w:r>
              <w:t>Wideband</w:t>
            </w:r>
          </w:p>
        </w:tc>
      </w:tr>
      <w:tr w:rsidR="007C6B47" w14:paraId="2375F9E8" w14:textId="77777777" w:rsidTr="00635B98"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2F74BFD" w14:textId="73C456E3" w:rsidR="007C6B47" w:rsidRDefault="007C6B47" w:rsidP="007C6B47">
            <w:pPr>
              <w:spacing w:after="0"/>
              <w:jc w:val="center"/>
            </w:pPr>
            <w:r>
              <w:t>2</w:t>
            </w:r>
            <w:r w:rsidR="006C7B21">
              <w:t>6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342AD98A" w14:textId="77777777" w:rsidR="007C6B47" w:rsidRDefault="007C6B47" w:rsidP="007C6B47">
            <w:pPr>
              <w:spacing w:after="0"/>
              <w:jc w:val="center"/>
            </w:pPr>
            <w:r w:rsidRPr="00E34487">
              <w:t>64QAM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6AE8588C" w14:textId="77777777" w:rsidR="007C6B47" w:rsidRDefault="007C6B47" w:rsidP="007C6B47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6E99F5C2" w14:textId="77777777" w:rsidR="007C6B47" w:rsidRDefault="007C6B47" w:rsidP="007C6B47">
            <w:pPr>
              <w:spacing w:after="0"/>
              <w:jc w:val="center"/>
            </w:pPr>
            <w:r>
              <w:t>Wideband</w:t>
            </w:r>
          </w:p>
        </w:tc>
      </w:tr>
      <w:tr w:rsidR="007C6B47" w14:paraId="35AEACB8" w14:textId="77777777" w:rsidTr="00635B98"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000F873" w14:textId="7539B151" w:rsidR="007C6B47" w:rsidRDefault="007C6B47" w:rsidP="007C6B47">
            <w:pPr>
              <w:spacing w:after="0"/>
              <w:jc w:val="center"/>
            </w:pPr>
            <w:r>
              <w:t>2</w:t>
            </w:r>
            <w:r w:rsidR="006C7B21">
              <w:t>7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40480BF9" w14:textId="77777777" w:rsidR="007C6B47" w:rsidRDefault="007C6B47" w:rsidP="007C6B47">
            <w:pPr>
              <w:spacing w:after="0"/>
              <w:jc w:val="center"/>
            </w:pPr>
            <w:r w:rsidRPr="00E34487">
              <w:t>64QAM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27003224" w14:textId="77777777" w:rsidR="007C6B47" w:rsidRDefault="007C6B47" w:rsidP="007C6B47">
            <w:pPr>
              <w:spacing w:after="0"/>
              <w:jc w:val="center"/>
            </w:pPr>
            <w:r>
              <w:t>DFT-s-OFDM</w:t>
            </w:r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4D9058E2" w14:textId="77777777" w:rsidR="007C6B47" w:rsidRDefault="007C6B47" w:rsidP="007C6B47">
            <w:pPr>
              <w:spacing w:after="0"/>
              <w:jc w:val="center"/>
            </w:pPr>
            <w:r>
              <w:t>Wideband Interlaced</w:t>
            </w:r>
          </w:p>
        </w:tc>
      </w:tr>
      <w:tr w:rsidR="007C6B47" w14:paraId="76EA9623" w14:textId="77777777" w:rsidTr="00635B98"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924E7CA" w14:textId="5BF96A45" w:rsidR="007C6B47" w:rsidRDefault="007C6B47" w:rsidP="007C6B47">
            <w:pPr>
              <w:spacing w:after="0"/>
              <w:jc w:val="center"/>
            </w:pPr>
            <w:r>
              <w:t>2</w:t>
            </w:r>
            <w:r w:rsidR="006C7B21">
              <w:t>8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67DCD4CC" w14:textId="77777777" w:rsidR="007C6B47" w:rsidRDefault="007C6B47" w:rsidP="007C6B47">
            <w:pPr>
              <w:spacing w:after="0"/>
              <w:jc w:val="center"/>
            </w:pPr>
            <w:r w:rsidRPr="00E34487">
              <w:t>64QAM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1DDC7A97" w14:textId="77777777" w:rsidR="007C6B47" w:rsidRDefault="007C6B47" w:rsidP="007C6B47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2E57BC96" w14:textId="77777777" w:rsidR="007C6B47" w:rsidRDefault="007C6B47" w:rsidP="007C6B47">
            <w:pPr>
              <w:spacing w:after="0"/>
              <w:jc w:val="center"/>
            </w:pPr>
            <w:r>
              <w:t>Wideband Interlaced</w:t>
            </w:r>
          </w:p>
        </w:tc>
      </w:tr>
      <w:tr w:rsidR="007C6B47" w14:paraId="615BE4D3" w14:textId="77777777" w:rsidTr="00635B98"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08EC024" w14:textId="56F43BDF" w:rsidR="007C6B47" w:rsidRDefault="007C6B47" w:rsidP="007C6B47">
            <w:pPr>
              <w:spacing w:after="0"/>
              <w:jc w:val="center"/>
            </w:pPr>
            <w:r>
              <w:t>2</w:t>
            </w:r>
            <w:r w:rsidR="006C7B21">
              <w:t>9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1F6DEFA2" w14:textId="77777777" w:rsidR="007C6B47" w:rsidRDefault="007C6B47" w:rsidP="007C6B47">
            <w:pPr>
              <w:spacing w:after="0"/>
              <w:jc w:val="center"/>
            </w:pPr>
            <w:r w:rsidRPr="00AC5020">
              <w:t>256QAM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578EE96D" w14:textId="77777777" w:rsidR="007C6B47" w:rsidRDefault="007C6B47" w:rsidP="007C6B47">
            <w:pPr>
              <w:spacing w:after="0"/>
              <w:jc w:val="center"/>
            </w:pPr>
            <w:r>
              <w:t>DFT-s-OFDM</w:t>
            </w:r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209DD0B1" w14:textId="77777777" w:rsidR="007C6B47" w:rsidRDefault="007C6B47" w:rsidP="007C6B47">
            <w:pPr>
              <w:spacing w:after="0"/>
              <w:jc w:val="center"/>
            </w:pPr>
            <w:r>
              <w:t>Full</w:t>
            </w:r>
          </w:p>
        </w:tc>
      </w:tr>
      <w:tr w:rsidR="007C6B47" w14:paraId="2BFD1F55" w14:textId="77777777" w:rsidTr="00635B98"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D665A48" w14:textId="3A5FC0A1" w:rsidR="007C6B47" w:rsidRDefault="006C7B21" w:rsidP="007C6B47">
            <w:pPr>
              <w:spacing w:after="0"/>
              <w:jc w:val="center"/>
            </w:pPr>
            <w:r>
              <w:t>30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7AA237A5" w14:textId="77777777" w:rsidR="007C6B47" w:rsidRDefault="007C6B47" w:rsidP="007C6B47">
            <w:pPr>
              <w:spacing w:after="0"/>
              <w:jc w:val="center"/>
            </w:pPr>
            <w:r w:rsidRPr="00AC5020">
              <w:t>256QAM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3C3DBDB0" w14:textId="77777777" w:rsidR="007C6B47" w:rsidRDefault="007C6B47" w:rsidP="007C6B47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27A2CF72" w14:textId="77777777" w:rsidR="007C6B47" w:rsidRDefault="007C6B47" w:rsidP="007C6B47">
            <w:pPr>
              <w:spacing w:after="0"/>
              <w:jc w:val="center"/>
            </w:pPr>
            <w:r>
              <w:t>Full</w:t>
            </w:r>
          </w:p>
        </w:tc>
      </w:tr>
      <w:tr w:rsidR="007C6B47" w14:paraId="3D7635D4" w14:textId="77777777" w:rsidTr="00635B98"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8A7CE55" w14:textId="39E581F3" w:rsidR="007C6B47" w:rsidRDefault="007C6B47" w:rsidP="007C6B47">
            <w:pPr>
              <w:spacing w:after="0"/>
              <w:jc w:val="center"/>
            </w:pPr>
            <w:r>
              <w:t>3</w:t>
            </w:r>
            <w:r w:rsidR="006C7B21">
              <w:t>1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48A34D2C" w14:textId="77777777" w:rsidR="007C6B47" w:rsidRDefault="007C6B47" w:rsidP="007C6B47">
            <w:pPr>
              <w:spacing w:after="0"/>
              <w:jc w:val="center"/>
            </w:pPr>
            <w:r w:rsidRPr="00AC5020">
              <w:t>256QAM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3BD476F6" w14:textId="77777777" w:rsidR="007C6B47" w:rsidRDefault="007C6B47" w:rsidP="007C6B47">
            <w:pPr>
              <w:spacing w:after="0"/>
              <w:jc w:val="center"/>
            </w:pPr>
            <w:r>
              <w:t>DFT-s-OFDM</w:t>
            </w:r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60E49D5F" w14:textId="77777777" w:rsidR="007C6B47" w:rsidRDefault="007C6B47" w:rsidP="007C6B47">
            <w:pPr>
              <w:spacing w:after="0"/>
              <w:jc w:val="center"/>
            </w:pPr>
            <w:r>
              <w:t>Interlaced</w:t>
            </w:r>
          </w:p>
        </w:tc>
      </w:tr>
      <w:tr w:rsidR="007C6B47" w14:paraId="7205E525" w14:textId="77777777" w:rsidTr="00635B98"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AFBEA91" w14:textId="6D3CB313" w:rsidR="007C6B47" w:rsidRDefault="007C6B47" w:rsidP="007C6B47">
            <w:pPr>
              <w:spacing w:after="0"/>
              <w:jc w:val="center"/>
            </w:pPr>
            <w:r>
              <w:t>3</w:t>
            </w:r>
            <w:r w:rsidR="006C7B21">
              <w:t>2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2D62B3BD" w14:textId="77777777" w:rsidR="007C6B47" w:rsidRDefault="007C6B47" w:rsidP="007C6B47">
            <w:pPr>
              <w:spacing w:after="0"/>
              <w:jc w:val="center"/>
            </w:pPr>
            <w:r w:rsidRPr="00AC5020">
              <w:t>256QAM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3E962543" w14:textId="77777777" w:rsidR="007C6B47" w:rsidRDefault="007C6B47" w:rsidP="007C6B47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21205FBF" w14:textId="77777777" w:rsidR="007C6B47" w:rsidRDefault="007C6B47" w:rsidP="007C6B47">
            <w:pPr>
              <w:spacing w:after="0"/>
              <w:jc w:val="center"/>
            </w:pPr>
            <w:r>
              <w:t>Interlaced</w:t>
            </w:r>
          </w:p>
        </w:tc>
      </w:tr>
      <w:tr w:rsidR="007C6B47" w14:paraId="6722EFA9" w14:textId="77777777" w:rsidTr="00635B98"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734B693" w14:textId="66E77675" w:rsidR="007C6B47" w:rsidRDefault="007C6B47" w:rsidP="007C6B47">
            <w:pPr>
              <w:spacing w:after="0"/>
              <w:jc w:val="center"/>
            </w:pPr>
            <w:r>
              <w:t>3</w:t>
            </w:r>
            <w:r w:rsidR="006C7B21">
              <w:t>3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6C4D023C" w14:textId="77777777" w:rsidR="007C6B47" w:rsidRDefault="007C6B47" w:rsidP="007C6B47">
            <w:pPr>
              <w:spacing w:after="0"/>
              <w:jc w:val="center"/>
            </w:pPr>
            <w:r w:rsidRPr="00AC5020">
              <w:t>256QAM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615BBA05" w14:textId="77777777" w:rsidR="007C6B47" w:rsidRDefault="007C6B47" w:rsidP="007C6B47">
            <w:pPr>
              <w:spacing w:after="0"/>
              <w:jc w:val="center"/>
            </w:pPr>
            <w:r>
              <w:t>DFT-s-OFDM</w:t>
            </w:r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16FC4655" w14:textId="77777777" w:rsidR="007C6B47" w:rsidRDefault="007C6B47" w:rsidP="007C6B47">
            <w:pPr>
              <w:spacing w:after="0"/>
              <w:jc w:val="center"/>
            </w:pPr>
            <w:r>
              <w:t>Wideband</w:t>
            </w:r>
          </w:p>
        </w:tc>
      </w:tr>
      <w:tr w:rsidR="007C6B47" w14:paraId="050F02A4" w14:textId="77777777" w:rsidTr="00635B98"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2511CDB" w14:textId="320A44CD" w:rsidR="007C6B47" w:rsidRDefault="007C6B47" w:rsidP="007C6B47">
            <w:pPr>
              <w:spacing w:after="0"/>
              <w:jc w:val="center"/>
            </w:pPr>
            <w:r>
              <w:t>3</w:t>
            </w:r>
            <w:r w:rsidR="006C7B21">
              <w:t>4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3CCCDE11" w14:textId="77777777" w:rsidR="007C6B47" w:rsidRPr="005E00B3" w:rsidRDefault="007C6B47" w:rsidP="007C6B47">
            <w:pPr>
              <w:spacing w:after="0"/>
              <w:jc w:val="center"/>
            </w:pPr>
            <w:r w:rsidRPr="00AC5020">
              <w:t>256QAM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1A700A38" w14:textId="77777777" w:rsidR="007C6B47" w:rsidRDefault="007C6B47" w:rsidP="007C6B47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5744CA3A" w14:textId="77777777" w:rsidR="007C6B47" w:rsidRDefault="007C6B47" w:rsidP="007C6B47">
            <w:pPr>
              <w:spacing w:after="0"/>
              <w:jc w:val="center"/>
            </w:pPr>
            <w:r>
              <w:t>Wideband</w:t>
            </w:r>
          </w:p>
        </w:tc>
      </w:tr>
      <w:tr w:rsidR="007C6B47" w14:paraId="355E2F95" w14:textId="77777777" w:rsidTr="00635B98"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BE512D0" w14:textId="0C0D1A8A" w:rsidR="007C6B47" w:rsidRDefault="007C6B47" w:rsidP="007C6B47">
            <w:pPr>
              <w:spacing w:after="0"/>
              <w:jc w:val="center"/>
            </w:pPr>
            <w:r>
              <w:t>3</w:t>
            </w:r>
            <w:r w:rsidR="006C7B21">
              <w:t>5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0E0F891C" w14:textId="77777777" w:rsidR="007C6B47" w:rsidRDefault="007C6B47" w:rsidP="007C6B47">
            <w:pPr>
              <w:spacing w:after="0"/>
              <w:jc w:val="center"/>
            </w:pPr>
            <w:r w:rsidRPr="00AC5020">
              <w:t>256QAM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050BBEF5" w14:textId="77777777" w:rsidR="007C6B47" w:rsidRDefault="007C6B47" w:rsidP="007C6B47">
            <w:pPr>
              <w:spacing w:after="0"/>
              <w:jc w:val="center"/>
            </w:pPr>
            <w:r>
              <w:t>DFT-s-OFDM</w:t>
            </w:r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2EA970EE" w14:textId="77777777" w:rsidR="007C6B47" w:rsidRDefault="007C6B47" w:rsidP="007C6B47">
            <w:pPr>
              <w:spacing w:after="0"/>
              <w:jc w:val="center"/>
            </w:pPr>
            <w:r>
              <w:t>Wideband Interlaced</w:t>
            </w:r>
          </w:p>
        </w:tc>
      </w:tr>
      <w:tr w:rsidR="007C6B47" w14:paraId="18B348F8" w14:textId="77777777" w:rsidTr="00635B98"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95427CA" w14:textId="74146E9B" w:rsidR="007C6B47" w:rsidRDefault="007C6B47" w:rsidP="007C6B47">
            <w:pPr>
              <w:spacing w:after="0"/>
              <w:jc w:val="center"/>
            </w:pPr>
            <w:r>
              <w:t>3</w:t>
            </w:r>
            <w:r w:rsidR="006C7B21">
              <w:t>6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2C876738" w14:textId="77777777" w:rsidR="007C6B47" w:rsidRPr="005E00B3" w:rsidRDefault="007C6B47" w:rsidP="007C6B47">
            <w:pPr>
              <w:spacing w:after="0"/>
              <w:jc w:val="center"/>
            </w:pPr>
            <w:r w:rsidRPr="00AC5020">
              <w:t>256QAM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618FAC7A" w14:textId="77777777" w:rsidR="007C6B47" w:rsidRDefault="007C6B47" w:rsidP="007C6B47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5FD8BC0E" w14:textId="77777777" w:rsidR="007C6B47" w:rsidRDefault="007C6B47" w:rsidP="007C6B47">
            <w:pPr>
              <w:spacing w:after="0"/>
              <w:jc w:val="center"/>
            </w:pPr>
            <w:r>
              <w:t>Wideband Interlaced</w:t>
            </w:r>
          </w:p>
        </w:tc>
      </w:tr>
    </w:tbl>
    <w:p w14:paraId="31030A71" w14:textId="509DE1D2" w:rsidR="00F50614" w:rsidRDefault="00F50614" w:rsidP="00F50614">
      <w:pPr>
        <w:spacing w:after="0"/>
        <w:jc w:val="center"/>
      </w:pPr>
    </w:p>
    <w:p w14:paraId="541E29BD" w14:textId="77777777" w:rsidR="005B0CC9" w:rsidRDefault="005B0CC9" w:rsidP="00E242E7">
      <w:pPr>
        <w:pStyle w:val="Heading7"/>
      </w:pPr>
    </w:p>
    <w:p w14:paraId="12EA2382" w14:textId="2BF43EE9" w:rsidR="00F16DEE" w:rsidRDefault="00F63A97" w:rsidP="00E242E7">
      <w:pPr>
        <w:pStyle w:val="Heading7"/>
      </w:pPr>
      <w:r>
        <w:t>2.2.1</w:t>
      </w:r>
      <w:r w:rsidR="004E4B06">
        <w:t xml:space="preserve"> </w:t>
      </w:r>
      <w:r w:rsidR="00154FD7">
        <w:t>PC3 A-MPR for EU LPI</w:t>
      </w:r>
      <w:r>
        <w:t xml:space="preserve"> </w:t>
      </w:r>
      <w:r w:rsidR="00154FD7">
        <w:t>(NS_58)</w:t>
      </w:r>
    </w:p>
    <w:p w14:paraId="4286CC47" w14:textId="43E41E8A" w:rsidR="00705D89" w:rsidRDefault="00705D89" w:rsidP="00705D89">
      <w:pPr>
        <w:spacing w:after="0"/>
        <w:jc w:val="both"/>
      </w:pPr>
      <w:r>
        <w:t>Below the simulation results for EU LPI are shown. The maximum in-band PSD is -10dBm/</w:t>
      </w:r>
      <w:proofErr w:type="spellStart"/>
      <w:r>
        <w:t>MHz.</w:t>
      </w:r>
      <w:proofErr w:type="spellEnd"/>
      <w:r>
        <w:t xml:space="preserve"> This requirement is not limiting for most scenarios. However, for interlaced setup with 20MHz CBW the minimum required power backoff is expected to be at least 3dB.</w:t>
      </w:r>
      <w:r w:rsidR="00AF4443">
        <w:t xml:space="preserve"> The simulations showed that the out-of-band emission limits were more limiting which </w:t>
      </w:r>
      <w:proofErr w:type="gramStart"/>
      <w:r w:rsidR="00AF4443">
        <w:t>lead</w:t>
      </w:r>
      <w:proofErr w:type="gramEnd"/>
      <w:r w:rsidR="00AF4443">
        <w:t xml:space="preserve"> to the proposal in Table 4.</w:t>
      </w:r>
    </w:p>
    <w:p w14:paraId="19AAA4F3" w14:textId="77777777" w:rsidR="00705D89" w:rsidRPr="00705D89" w:rsidRDefault="00705D89" w:rsidP="00705D89"/>
    <w:p w14:paraId="265863A6" w14:textId="77777777" w:rsidR="00154FD7" w:rsidRDefault="00154FD7" w:rsidP="00154FD7">
      <w:pPr>
        <w:spacing w:after="0"/>
        <w:jc w:val="center"/>
      </w:pPr>
      <w:r w:rsidRPr="00C955D3">
        <w:rPr>
          <w:noProof/>
        </w:rPr>
        <w:lastRenderedPageBreak/>
        <w:drawing>
          <wp:inline distT="0" distB="0" distL="0" distR="0" wp14:anchorId="46E617E5" wp14:editId="042F86A2">
            <wp:extent cx="6122035" cy="1917700"/>
            <wp:effectExtent l="0" t="0" r="0" b="0"/>
            <wp:docPr id="1" name="Picture 1" descr="Chart, scatte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hart, scatter chart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91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F3969F" w14:textId="72922E8B" w:rsidR="00154FD7" w:rsidRDefault="00154FD7" w:rsidP="00154FD7">
      <w:pPr>
        <w:spacing w:after="0"/>
        <w:jc w:val="center"/>
      </w:pPr>
      <w:r>
        <w:t xml:space="preserve">Figure 3: </w:t>
      </w:r>
      <w:r w:rsidR="0063313E">
        <w:t xml:space="preserve">EU </w:t>
      </w:r>
      <w:r>
        <w:t>LPI simulation results for edge channels</w:t>
      </w:r>
    </w:p>
    <w:p w14:paraId="76E41076" w14:textId="080C04D9" w:rsidR="00154FD7" w:rsidRDefault="00154FD7" w:rsidP="00154FD7"/>
    <w:p w14:paraId="5FB187EB" w14:textId="3F1E6F08" w:rsidR="00705D89" w:rsidRPr="00705D89" w:rsidRDefault="00705D89" w:rsidP="00705D89">
      <w:pPr>
        <w:pStyle w:val="Caption"/>
        <w:keepNext/>
        <w:jc w:val="center"/>
        <w:rPr>
          <w:b w:val="0"/>
          <w:bCs/>
        </w:rPr>
      </w:pPr>
      <w:r w:rsidRPr="00705D89">
        <w:rPr>
          <w:b w:val="0"/>
          <w:bCs/>
        </w:rPr>
        <w:t xml:space="preserve">Table </w:t>
      </w:r>
      <w:r>
        <w:rPr>
          <w:b w:val="0"/>
          <w:bCs/>
        </w:rPr>
        <w:t>4</w:t>
      </w:r>
      <w:r w:rsidRPr="00705D89">
        <w:rPr>
          <w:b w:val="0"/>
          <w:bCs/>
        </w:rPr>
        <w:t xml:space="preserve">.  Proposed A-MPR for PC3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92"/>
        <w:gridCol w:w="1548"/>
        <w:gridCol w:w="1350"/>
        <w:gridCol w:w="1440"/>
      </w:tblGrid>
      <w:tr w:rsidR="00705D89" w:rsidRPr="00A1115A" w14:paraId="6892FD8E" w14:textId="77777777" w:rsidTr="00DC3100">
        <w:trPr>
          <w:trHeight w:val="237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38B829D9" w14:textId="77777777" w:rsidR="00705D89" w:rsidRPr="00A1115A" w:rsidRDefault="00705D89" w:rsidP="00DC3100">
            <w:pPr>
              <w:pStyle w:val="TAH"/>
            </w:pPr>
            <w:r w:rsidRPr="00A1115A">
              <w:t>Pre-coding</w:t>
            </w:r>
          </w:p>
        </w:tc>
        <w:tc>
          <w:tcPr>
            <w:tcW w:w="1548" w:type="dxa"/>
            <w:tcBorders>
              <w:bottom w:val="nil"/>
            </w:tcBorders>
            <w:shd w:val="clear" w:color="auto" w:fill="auto"/>
          </w:tcPr>
          <w:p w14:paraId="0C2A3DC1" w14:textId="77777777" w:rsidR="00705D89" w:rsidRPr="00A1115A" w:rsidRDefault="00705D89" w:rsidP="00DC3100">
            <w:pPr>
              <w:pStyle w:val="TAH"/>
            </w:pPr>
            <w:r w:rsidRPr="00A1115A">
              <w:t>Modulation</w:t>
            </w:r>
          </w:p>
        </w:tc>
        <w:tc>
          <w:tcPr>
            <w:tcW w:w="2790" w:type="dxa"/>
            <w:gridSpan w:val="2"/>
          </w:tcPr>
          <w:p w14:paraId="4B8FD95F" w14:textId="77777777" w:rsidR="00705D89" w:rsidRPr="00A1115A" w:rsidRDefault="00705D89" w:rsidP="00DC3100">
            <w:pPr>
              <w:pStyle w:val="TAH"/>
            </w:pPr>
            <w:r w:rsidRPr="00A1115A">
              <w:t>RB Allocation</w:t>
            </w:r>
          </w:p>
        </w:tc>
      </w:tr>
      <w:tr w:rsidR="00705D89" w:rsidRPr="00A1115A" w14:paraId="1C76518A" w14:textId="77777777" w:rsidTr="00DC3100">
        <w:trPr>
          <w:trHeight w:val="237"/>
          <w:jc w:val="center"/>
        </w:trPr>
        <w:tc>
          <w:tcPr>
            <w:tcW w:w="16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162DF0" w14:textId="77777777" w:rsidR="00705D89" w:rsidRPr="00A1115A" w:rsidRDefault="00705D89" w:rsidP="00DC3100">
            <w:pPr>
              <w:pStyle w:val="TAH"/>
            </w:pPr>
          </w:p>
        </w:tc>
        <w:tc>
          <w:tcPr>
            <w:tcW w:w="1548" w:type="dxa"/>
            <w:tcBorders>
              <w:top w:val="nil"/>
            </w:tcBorders>
            <w:shd w:val="clear" w:color="auto" w:fill="auto"/>
          </w:tcPr>
          <w:p w14:paraId="6FED4BF7" w14:textId="77777777" w:rsidR="00705D89" w:rsidRPr="00A1115A" w:rsidRDefault="00705D89" w:rsidP="00DC3100">
            <w:pPr>
              <w:pStyle w:val="TAH"/>
            </w:pPr>
          </w:p>
        </w:tc>
        <w:tc>
          <w:tcPr>
            <w:tcW w:w="1350" w:type="dxa"/>
          </w:tcPr>
          <w:p w14:paraId="7D8845A0" w14:textId="77777777" w:rsidR="00705D89" w:rsidRPr="00A1115A" w:rsidRDefault="00705D89" w:rsidP="00DC3100">
            <w:pPr>
              <w:pStyle w:val="TAH"/>
            </w:pPr>
            <w:r w:rsidRPr="00A1115A">
              <w:t>Full</w:t>
            </w:r>
            <w:r w:rsidRPr="00A1115A">
              <w:rPr>
                <w:bCs/>
                <w:vertAlign w:val="superscript"/>
              </w:rPr>
              <w:t>2</w:t>
            </w:r>
            <w:r w:rsidRPr="00A1115A">
              <w:t xml:space="preserve"> (dB)</w:t>
            </w:r>
          </w:p>
        </w:tc>
        <w:tc>
          <w:tcPr>
            <w:tcW w:w="1440" w:type="dxa"/>
          </w:tcPr>
          <w:p w14:paraId="6FE417EA" w14:textId="77777777" w:rsidR="00705D89" w:rsidRPr="00A1115A" w:rsidRDefault="00705D89" w:rsidP="00DC3100">
            <w:pPr>
              <w:pStyle w:val="TAH"/>
            </w:pPr>
            <w:r w:rsidRPr="00A1115A">
              <w:t>Partial</w:t>
            </w:r>
            <w:r w:rsidRPr="00A1115A">
              <w:rPr>
                <w:bCs/>
                <w:vertAlign w:val="superscript"/>
              </w:rPr>
              <w:t>3</w:t>
            </w:r>
            <w:r w:rsidRPr="00A1115A">
              <w:t xml:space="preserve"> (dB)</w:t>
            </w:r>
          </w:p>
        </w:tc>
      </w:tr>
      <w:tr w:rsidR="00705D89" w:rsidRPr="00A1115A" w14:paraId="4D07B408" w14:textId="77777777" w:rsidTr="00DC3100">
        <w:trPr>
          <w:trHeight w:val="237"/>
          <w:jc w:val="center"/>
        </w:trPr>
        <w:tc>
          <w:tcPr>
            <w:tcW w:w="16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22D368" w14:textId="77777777" w:rsidR="00705D89" w:rsidRPr="00A1115A" w:rsidRDefault="00705D89" w:rsidP="00DC3100">
            <w:pPr>
              <w:pStyle w:val="TAH"/>
            </w:pPr>
            <w:r w:rsidRPr="00A1115A">
              <w:rPr>
                <w:b w:val="0"/>
                <w:bCs/>
                <w:szCs w:val="18"/>
              </w:rPr>
              <w:t>DFT-s-ODFM</w:t>
            </w:r>
          </w:p>
        </w:tc>
        <w:tc>
          <w:tcPr>
            <w:tcW w:w="1548" w:type="dxa"/>
            <w:tcBorders>
              <w:top w:val="nil"/>
            </w:tcBorders>
            <w:shd w:val="clear" w:color="auto" w:fill="auto"/>
          </w:tcPr>
          <w:p w14:paraId="0D150012" w14:textId="77777777" w:rsidR="00705D89" w:rsidRPr="000D531D" w:rsidRDefault="00705D89" w:rsidP="00DC3100">
            <w:pPr>
              <w:pStyle w:val="TAH"/>
              <w:rPr>
                <w:b w:val="0"/>
                <w:bCs/>
              </w:rPr>
            </w:pPr>
            <w:r w:rsidRPr="000D531D">
              <w:rPr>
                <w:b w:val="0"/>
                <w:bCs/>
              </w:rPr>
              <w:t>Pi/2 BPSK4</w:t>
            </w:r>
          </w:p>
        </w:tc>
        <w:tc>
          <w:tcPr>
            <w:tcW w:w="1350" w:type="dxa"/>
          </w:tcPr>
          <w:p w14:paraId="79B06A5C" w14:textId="77777777" w:rsidR="00705D89" w:rsidRPr="00A1115A" w:rsidRDefault="00705D89" w:rsidP="00DC3100">
            <w:pPr>
              <w:pStyle w:val="TAH"/>
            </w:pPr>
            <w:r w:rsidRPr="00E23F49">
              <w:rPr>
                <w:rFonts w:cs="Arial"/>
                <w:b w:val="0"/>
                <w:szCs w:val="18"/>
                <w:lang w:eastAsia="ko-KR"/>
              </w:rPr>
              <w:t xml:space="preserve">≤ </w:t>
            </w:r>
            <w:r>
              <w:rPr>
                <w:rFonts w:cs="Arial"/>
                <w:b w:val="0"/>
                <w:bCs/>
                <w:szCs w:val="18"/>
              </w:rPr>
              <w:t>1.5</w:t>
            </w:r>
          </w:p>
        </w:tc>
        <w:tc>
          <w:tcPr>
            <w:tcW w:w="1440" w:type="dxa"/>
          </w:tcPr>
          <w:p w14:paraId="7FED489D" w14:textId="23FF2DCD" w:rsidR="00705D89" w:rsidRPr="00A1115A" w:rsidRDefault="00705D89" w:rsidP="00DC3100">
            <w:pPr>
              <w:pStyle w:val="TAH"/>
            </w:pPr>
            <w:r w:rsidRPr="00E23F49">
              <w:rPr>
                <w:rFonts w:cs="Arial"/>
                <w:b w:val="0"/>
                <w:szCs w:val="18"/>
                <w:lang w:eastAsia="ko-KR"/>
              </w:rPr>
              <w:t xml:space="preserve">≤ </w:t>
            </w:r>
            <w:r>
              <w:rPr>
                <w:rFonts w:cs="Arial"/>
                <w:b w:val="0"/>
                <w:szCs w:val="18"/>
                <w:lang w:eastAsia="ko-KR"/>
              </w:rPr>
              <w:t>4.5</w:t>
            </w:r>
          </w:p>
        </w:tc>
      </w:tr>
      <w:tr w:rsidR="00705D89" w:rsidRPr="00A1115A" w14:paraId="0AD46DBC" w14:textId="77777777" w:rsidTr="00DC3100">
        <w:trPr>
          <w:trHeight w:val="48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3B9280A1" w14:textId="77777777" w:rsidR="00705D89" w:rsidRPr="00A1115A" w:rsidRDefault="00705D89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14:paraId="7E5D85A3" w14:textId="77777777" w:rsidR="00705D89" w:rsidRPr="00A1115A" w:rsidRDefault="00705D89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QPSK</w:t>
            </w:r>
          </w:p>
        </w:tc>
        <w:tc>
          <w:tcPr>
            <w:tcW w:w="1350" w:type="dxa"/>
            <w:vAlign w:val="center"/>
          </w:tcPr>
          <w:p w14:paraId="64DCC6A8" w14:textId="77777777" w:rsidR="00705D89" w:rsidRPr="006F0D19" w:rsidRDefault="00705D89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E23F49">
              <w:rPr>
                <w:rFonts w:cs="Arial"/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rFonts w:cs="Arial"/>
                <w:b w:val="0"/>
                <w:bCs/>
                <w:sz w:val="18"/>
                <w:szCs w:val="18"/>
              </w:rPr>
              <w:t>2.0</w:t>
            </w:r>
          </w:p>
        </w:tc>
        <w:tc>
          <w:tcPr>
            <w:tcW w:w="1440" w:type="dxa"/>
          </w:tcPr>
          <w:p w14:paraId="04BE1265" w14:textId="0F8CDF1A" w:rsidR="00705D89" w:rsidRPr="006F0D19" w:rsidRDefault="00705D89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E23F49">
              <w:rPr>
                <w:rFonts w:cs="Arial"/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rFonts w:cs="Arial"/>
                <w:b w:val="0"/>
                <w:sz w:val="18"/>
                <w:szCs w:val="18"/>
                <w:lang w:eastAsia="ko-KR"/>
              </w:rPr>
              <w:t>4.5</w:t>
            </w:r>
          </w:p>
        </w:tc>
      </w:tr>
      <w:tr w:rsidR="00705D89" w:rsidRPr="00A1115A" w14:paraId="531FDEE1" w14:textId="77777777" w:rsidTr="00DC3100">
        <w:trPr>
          <w:trHeight w:val="48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12826BE3" w14:textId="77777777" w:rsidR="00705D89" w:rsidRPr="00A1115A" w:rsidRDefault="00705D89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14:paraId="3071ABD9" w14:textId="77777777" w:rsidR="00705D89" w:rsidRPr="00A1115A" w:rsidRDefault="00705D89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16 QAM</w:t>
            </w:r>
          </w:p>
        </w:tc>
        <w:tc>
          <w:tcPr>
            <w:tcW w:w="1350" w:type="dxa"/>
            <w:vAlign w:val="center"/>
          </w:tcPr>
          <w:p w14:paraId="13DA6925" w14:textId="77777777" w:rsidR="00705D89" w:rsidRPr="006F0D19" w:rsidRDefault="00705D89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E23F49">
              <w:rPr>
                <w:rFonts w:cs="Arial"/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rFonts w:cs="Arial"/>
                <w:b w:val="0"/>
                <w:sz w:val="18"/>
                <w:szCs w:val="18"/>
                <w:lang w:eastAsia="ko-KR"/>
              </w:rPr>
              <w:t>2.5</w:t>
            </w:r>
          </w:p>
        </w:tc>
        <w:tc>
          <w:tcPr>
            <w:tcW w:w="1440" w:type="dxa"/>
          </w:tcPr>
          <w:p w14:paraId="3D006498" w14:textId="2A57A2D1" w:rsidR="00705D89" w:rsidRPr="006F0D19" w:rsidRDefault="00705D89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6422AD">
              <w:rPr>
                <w:rFonts w:cs="Arial"/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rFonts w:cs="Arial"/>
                <w:b w:val="0"/>
                <w:sz w:val="18"/>
                <w:szCs w:val="18"/>
                <w:lang w:eastAsia="ko-KR"/>
              </w:rPr>
              <w:t>4.5</w:t>
            </w:r>
          </w:p>
        </w:tc>
      </w:tr>
      <w:tr w:rsidR="00705D89" w:rsidRPr="00A1115A" w14:paraId="72DD7B95" w14:textId="77777777" w:rsidTr="00DC3100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08B63868" w14:textId="77777777" w:rsidR="00705D89" w:rsidRPr="00A1115A" w:rsidRDefault="00705D89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14:paraId="519E9904" w14:textId="77777777" w:rsidR="00705D89" w:rsidRPr="00A1115A" w:rsidRDefault="00705D89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64 QAM</w:t>
            </w:r>
          </w:p>
        </w:tc>
        <w:tc>
          <w:tcPr>
            <w:tcW w:w="1350" w:type="dxa"/>
            <w:vAlign w:val="center"/>
          </w:tcPr>
          <w:p w14:paraId="4C6100E0" w14:textId="7F0DF281" w:rsidR="00705D89" w:rsidRPr="006F0D19" w:rsidRDefault="00705D89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E23F49">
              <w:rPr>
                <w:rFonts w:cs="Arial"/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rFonts w:cs="Arial"/>
                <w:b w:val="0"/>
                <w:sz w:val="18"/>
                <w:szCs w:val="18"/>
                <w:lang w:eastAsia="ko-KR"/>
              </w:rPr>
              <w:t>3.0</w:t>
            </w:r>
          </w:p>
        </w:tc>
        <w:tc>
          <w:tcPr>
            <w:tcW w:w="1440" w:type="dxa"/>
          </w:tcPr>
          <w:p w14:paraId="406B63B9" w14:textId="77777777" w:rsidR="00705D89" w:rsidRPr="006F0D19" w:rsidRDefault="00705D89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6422AD">
              <w:rPr>
                <w:rFonts w:cs="Arial"/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rFonts w:cs="Arial"/>
                <w:b w:val="0"/>
                <w:sz w:val="18"/>
                <w:szCs w:val="18"/>
                <w:lang w:eastAsia="ko-KR"/>
              </w:rPr>
              <w:t>4.5</w:t>
            </w:r>
          </w:p>
        </w:tc>
      </w:tr>
      <w:tr w:rsidR="00705D89" w:rsidRPr="00A1115A" w14:paraId="34317160" w14:textId="77777777" w:rsidTr="00DC3100">
        <w:trPr>
          <w:trHeight w:val="20"/>
          <w:jc w:val="center"/>
        </w:trPr>
        <w:tc>
          <w:tcPr>
            <w:tcW w:w="16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DAF8FE" w14:textId="77777777" w:rsidR="00705D89" w:rsidRPr="00A1115A" w:rsidRDefault="00705D89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14:paraId="2C8EF779" w14:textId="77777777" w:rsidR="00705D89" w:rsidRPr="00A1115A" w:rsidRDefault="00705D89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256 QAM</w:t>
            </w:r>
          </w:p>
        </w:tc>
        <w:tc>
          <w:tcPr>
            <w:tcW w:w="1350" w:type="dxa"/>
            <w:vAlign w:val="center"/>
          </w:tcPr>
          <w:p w14:paraId="03B8B693" w14:textId="551D431C" w:rsidR="00705D89" w:rsidRPr="006F0D19" w:rsidRDefault="00705D89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E23F49">
              <w:rPr>
                <w:rFonts w:cs="Arial"/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rFonts w:cs="Arial"/>
                <w:b w:val="0"/>
                <w:sz w:val="18"/>
                <w:szCs w:val="18"/>
                <w:lang w:eastAsia="ko-KR"/>
              </w:rPr>
              <w:t>4.5</w:t>
            </w:r>
          </w:p>
        </w:tc>
        <w:tc>
          <w:tcPr>
            <w:tcW w:w="1440" w:type="dxa"/>
          </w:tcPr>
          <w:p w14:paraId="6040E22B" w14:textId="5EA479F0" w:rsidR="00705D89" w:rsidRPr="006F0D19" w:rsidRDefault="00705D89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6422AD">
              <w:rPr>
                <w:rFonts w:cs="Arial"/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rFonts w:cs="Arial"/>
                <w:b w:val="0"/>
                <w:sz w:val="18"/>
                <w:szCs w:val="18"/>
                <w:lang w:eastAsia="ko-KR"/>
              </w:rPr>
              <w:t>5.5</w:t>
            </w:r>
          </w:p>
        </w:tc>
      </w:tr>
      <w:tr w:rsidR="00705D89" w:rsidRPr="00A1115A" w14:paraId="5951195F" w14:textId="77777777" w:rsidTr="00DC3100">
        <w:trPr>
          <w:trHeight w:val="20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67D73CF9" w14:textId="77777777" w:rsidR="00705D89" w:rsidRPr="00A1115A" w:rsidRDefault="00705D89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CP-OFDM</w:t>
            </w:r>
          </w:p>
        </w:tc>
        <w:tc>
          <w:tcPr>
            <w:tcW w:w="1548" w:type="dxa"/>
          </w:tcPr>
          <w:p w14:paraId="474B1923" w14:textId="77777777" w:rsidR="00705D89" w:rsidRPr="00A1115A" w:rsidRDefault="00705D89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QPSK</w:t>
            </w:r>
          </w:p>
        </w:tc>
        <w:tc>
          <w:tcPr>
            <w:tcW w:w="1350" w:type="dxa"/>
            <w:vAlign w:val="center"/>
          </w:tcPr>
          <w:p w14:paraId="27103726" w14:textId="77777777" w:rsidR="00705D89" w:rsidRPr="006F0D19" w:rsidRDefault="00705D89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E23F49">
              <w:rPr>
                <w:rFonts w:cs="Arial"/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rFonts w:cs="Arial"/>
                <w:b w:val="0"/>
                <w:sz w:val="18"/>
                <w:szCs w:val="18"/>
                <w:lang w:eastAsia="ko-KR"/>
              </w:rPr>
              <w:t>3.5</w:t>
            </w:r>
          </w:p>
        </w:tc>
        <w:tc>
          <w:tcPr>
            <w:tcW w:w="1440" w:type="dxa"/>
            <w:vAlign w:val="center"/>
          </w:tcPr>
          <w:p w14:paraId="342061B5" w14:textId="406713C6" w:rsidR="00705D89" w:rsidRPr="006F0D19" w:rsidRDefault="00705D89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E23F49">
              <w:rPr>
                <w:rFonts w:cs="Arial"/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rFonts w:cs="Arial"/>
                <w:b w:val="0"/>
                <w:sz w:val="18"/>
                <w:szCs w:val="18"/>
                <w:lang w:eastAsia="ko-KR"/>
              </w:rPr>
              <w:t>5.0</w:t>
            </w:r>
          </w:p>
        </w:tc>
      </w:tr>
      <w:tr w:rsidR="00705D89" w:rsidRPr="00A1115A" w14:paraId="19293237" w14:textId="77777777" w:rsidTr="00DC3100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17472955" w14:textId="77777777" w:rsidR="00705D89" w:rsidRPr="00A1115A" w:rsidRDefault="00705D89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14:paraId="200950DC" w14:textId="77777777" w:rsidR="00705D89" w:rsidRPr="00A1115A" w:rsidRDefault="00705D89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16 QAM</w:t>
            </w:r>
          </w:p>
        </w:tc>
        <w:tc>
          <w:tcPr>
            <w:tcW w:w="1350" w:type="dxa"/>
          </w:tcPr>
          <w:p w14:paraId="206FDD7E" w14:textId="77777777" w:rsidR="00705D89" w:rsidRPr="006F0D19" w:rsidRDefault="00705D89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672C8D">
              <w:rPr>
                <w:rFonts w:cs="Arial"/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rFonts w:cs="Arial"/>
                <w:b w:val="0"/>
                <w:sz w:val="18"/>
                <w:szCs w:val="18"/>
                <w:lang w:eastAsia="ko-KR"/>
              </w:rPr>
              <w:t>4.0</w:t>
            </w:r>
          </w:p>
        </w:tc>
        <w:tc>
          <w:tcPr>
            <w:tcW w:w="1440" w:type="dxa"/>
          </w:tcPr>
          <w:p w14:paraId="7E90EEE1" w14:textId="4D87CC27" w:rsidR="00705D89" w:rsidRPr="006F0D19" w:rsidRDefault="00705D89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1E6F2E">
              <w:rPr>
                <w:rFonts w:cs="Arial"/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rFonts w:cs="Arial"/>
                <w:b w:val="0"/>
                <w:sz w:val="18"/>
                <w:szCs w:val="18"/>
                <w:lang w:eastAsia="ko-KR"/>
              </w:rPr>
              <w:t>5.0</w:t>
            </w:r>
          </w:p>
        </w:tc>
      </w:tr>
      <w:tr w:rsidR="00705D89" w:rsidRPr="00A1115A" w14:paraId="6FCB5EC8" w14:textId="77777777" w:rsidTr="00DC3100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5C7820DA" w14:textId="77777777" w:rsidR="00705D89" w:rsidRPr="00A1115A" w:rsidRDefault="00705D89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14:paraId="07911FDE" w14:textId="77777777" w:rsidR="00705D89" w:rsidRPr="00A1115A" w:rsidRDefault="00705D89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64 QAM</w:t>
            </w:r>
          </w:p>
        </w:tc>
        <w:tc>
          <w:tcPr>
            <w:tcW w:w="1350" w:type="dxa"/>
          </w:tcPr>
          <w:p w14:paraId="658044DD" w14:textId="6DAFD2CD" w:rsidR="00705D89" w:rsidRPr="006F0D19" w:rsidRDefault="00705D89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672C8D">
              <w:rPr>
                <w:rFonts w:cs="Arial"/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rFonts w:cs="Arial"/>
                <w:b w:val="0"/>
                <w:sz w:val="18"/>
                <w:szCs w:val="18"/>
                <w:lang w:eastAsia="ko-KR"/>
              </w:rPr>
              <w:t>4.5</w:t>
            </w:r>
          </w:p>
        </w:tc>
        <w:tc>
          <w:tcPr>
            <w:tcW w:w="1440" w:type="dxa"/>
          </w:tcPr>
          <w:p w14:paraId="04DEBB7D" w14:textId="77777777" w:rsidR="00705D89" w:rsidRPr="006F0D19" w:rsidRDefault="00705D89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1E6F2E">
              <w:rPr>
                <w:rFonts w:cs="Arial"/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rFonts w:cs="Arial"/>
                <w:b w:val="0"/>
                <w:sz w:val="18"/>
                <w:szCs w:val="18"/>
                <w:lang w:eastAsia="ko-KR"/>
              </w:rPr>
              <w:t>5</w:t>
            </w:r>
            <w:r w:rsidRPr="001E6F2E">
              <w:rPr>
                <w:rFonts w:cs="Arial"/>
                <w:b w:val="0"/>
                <w:bCs/>
                <w:sz w:val="18"/>
                <w:szCs w:val="18"/>
              </w:rPr>
              <w:t>.</w:t>
            </w:r>
            <w:r>
              <w:rPr>
                <w:rFonts w:cs="Arial"/>
                <w:b w:val="0"/>
                <w:bCs/>
                <w:sz w:val="18"/>
                <w:szCs w:val="18"/>
              </w:rPr>
              <w:t>5</w:t>
            </w:r>
          </w:p>
        </w:tc>
      </w:tr>
      <w:tr w:rsidR="00705D89" w:rsidRPr="00A1115A" w14:paraId="14425771" w14:textId="77777777" w:rsidTr="00DC3100">
        <w:trPr>
          <w:trHeight w:val="20"/>
          <w:jc w:val="center"/>
        </w:trPr>
        <w:tc>
          <w:tcPr>
            <w:tcW w:w="1692" w:type="dxa"/>
            <w:tcBorders>
              <w:top w:val="nil"/>
            </w:tcBorders>
            <w:shd w:val="clear" w:color="auto" w:fill="auto"/>
          </w:tcPr>
          <w:p w14:paraId="68001D95" w14:textId="77777777" w:rsidR="00705D89" w:rsidRPr="00A1115A" w:rsidRDefault="00705D89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14:paraId="677BD1F1" w14:textId="77777777" w:rsidR="00705D89" w:rsidRPr="00A1115A" w:rsidRDefault="00705D89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256 QAM</w:t>
            </w:r>
          </w:p>
        </w:tc>
        <w:tc>
          <w:tcPr>
            <w:tcW w:w="1350" w:type="dxa"/>
          </w:tcPr>
          <w:p w14:paraId="1431EB36" w14:textId="0D36EC20" w:rsidR="00705D89" w:rsidRPr="006F0D19" w:rsidRDefault="00705D89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672C8D">
              <w:rPr>
                <w:rFonts w:cs="Arial"/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rFonts w:cs="Arial"/>
                <w:b w:val="0"/>
                <w:sz w:val="18"/>
                <w:szCs w:val="18"/>
                <w:lang w:eastAsia="ko-KR"/>
              </w:rPr>
              <w:t>6.5</w:t>
            </w:r>
          </w:p>
        </w:tc>
        <w:tc>
          <w:tcPr>
            <w:tcW w:w="1440" w:type="dxa"/>
          </w:tcPr>
          <w:p w14:paraId="5A19363B" w14:textId="77777777" w:rsidR="00705D89" w:rsidRPr="006F0D19" w:rsidRDefault="00705D89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1E6F2E">
              <w:rPr>
                <w:rFonts w:cs="Arial"/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rFonts w:cs="Arial"/>
                <w:b w:val="0"/>
                <w:sz w:val="18"/>
                <w:szCs w:val="18"/>
                <w:lang w:eastAsia="ko-KR"/>
              </w:rPr>
              <w:t>7</w:t>
            </w:r>
            <w:r w:rsidRPr="001E6F2E">
              <w:rPr>
                <w:rFonts w:cs="Arial"/>
                <w:b w:val="0"/>
                <w:bCs/>
                <w:sz w:val="18"/>
                <w:szCs w:val="18"/>
              </w:rPr>
              <w:t>.0</w:t>
            </w:r>
          </w:p>
        </w:tc>
      </w:tr>
      <w:tr w:rsidR="00705D89" w:rsidRPr="00A1115A" w14:paraId="4883E8C4" w14:textId="77777777" w:rsidTr="00DC3100">
        <w:trPr>
          <w:trHeight w:val="20"/>
          <w:jc w:val="center"/>
        </w:trPr>
        <w:tc>
          <w:tcPr>
            <w:tcW w:w="6030" w:type="dxa"/>
            <w:gridSpan w:val="4"/>
          </w:tcPr>
          <w:p w14:paraId="50215401" w14:textId="77777777" w:rsidR="00705D89" w:rsidRPr="00A1115A" w:rsidRDefault="00705D89" w:rsidP="00DC3100">
            <w:pPr>
              <w:pStyle w:val="TAN"/>
              <w:rPr>
                <w:b/>
              </w:rPr>
            </w:pPr>
            <w:r w:rsidRPr="00A1115A">
              <w:t>NOTE 1:</w:t>
            </w:r>
            <w:r w:rsidRPr="00A1115A">
              <w:tab/>
              <w:t xml:space="preserve">The </w:t>
            </w:r>
            <w:r>
              <w:t>A-</w:t>
            </w:r>
            <w:r w:rsidRPr="00A1115A">
              <w:t>MPR shall apply to all SCS in all active 20 MHz sub-bands contiguously allocated in the channel.  The MPR applies to interlaced allocations with uplink resource allocation type 2 as specified in TS 38.214 [10].</w:t>
            </w:r>
          </w:p>
          <w:p w14:paraId="29A08EEB" w14:textId="77777777" w:rsidR="00705D89" w:rsidRPr="00A1115A" w:rsidRDefault="00705D89" w:rsidP="00DC3100">
            <w:pPr>
              <w:pStyle w:val="TAN"/>
              <w:rPr>
                <w:b/>
              </w:rPr>
            </w:pPr>
            <w:r w:rsidRPr="00A1115A">
              <w:t>NOTE 2:</w:t>
            </w:r>
            <w:r w:rsidRPr="00A1115A">
              <w:tab/>
              <w:t xml:space="preserve">Full RB allocation </w:t>
            </w:r>
            <w:r>
              <w:t>A-</w:t>
            </w:r>
            <w:r w:rsidRPr="00A1115A">
              <w:t xml:space="preserve">MPR applies when all </w:t>
            </w:r>
            <w:proofErr w:type="gramStart"/>
            <w:r w:rsidRPr="00A1115A">
              <w:t>RB’s</w:t>
            </w:r>
            <w:proofErr w:type="gramEnd"/>
            <w:r w:rsidRPr="00A1115A">
              <w:t xml:space="preserve"> in a 20 MHz channel or all RB’s in all sub-bands for wideband operation are fully allocated and sub-bands are transmitted according to configuration A in Table 6.2F.2-2.</w:t>
            </w:r>
          </w:p>
          <w:p w14:paraId="0F979E12" w14:textId="77777777" w:rsidR="00705D89" w:rsidRPr="00A1115A" w:rsidRDefault="00705D89" w:rsidP="00DC3100">
            <w:pPr>
              <w:pStyle w:val="TAN"/>
              <w:rPr>
                <w:b/>
              </w:rPr>
            </w:pPr>
            <w:r w:rsidRPr="00A1115A">
              <w:t>NOTE 3:</w:t>
            </w:r>
            <w:r w:rsidRPr="00A1115A">
              <w:tab/>
              <w:t xml:space="preserve">Partial RB allocation </w:t>
            </w:r>
            <w:r>
              <w:t>A-</w:t>
            </w:r>
            <w:r w:rsidRPr="00A1115A">
              <w:t xml:space="preserve">MPR applies when one or more </w:t>
            </w:r>
            <w:proofErr w:type="gramStart"/>
            <w:r w:rsidRPr="00A1115A">
              <w:t>RB’s</w:t>
            </w:r>
            <w:proofErr w:type="gramEnd"/>
            <w:r w:rsidRPr="00A1115A">
              <w:t xml:space="preserve"> in one or more sub-bands are not allocated or when the transmitted sub-bands for wideband operation are transmitted according to configuration B in Table 6.2F.2-2.</w:t>
            </w:r>
          </w:p>
          <w:p w14:paraId="4697E411" w14:textId="77777777" w:rsidR="00705D89" w:rsidRDefault="00705D89" w:rsidP="00DC3100">
            <w:pPr>
              <w:pStyle w:val="TAN"/>
            </w:pPr>
            <w:r w:rsidRPr="00A1115A">
              <w:t>NOTE 4:</w:t>
            </w:r>
            <w:r w:rsidRPr="00A1115A">
              <w:tab/>
              <w:t>Applicable to Pi/2-BPSK modulation when IE powerBoostPi2BPSK is set to 0.</w:t>
            </w:r>
          </w:p>
          <w:p w14:paraId="4C153D9C" w14:textId="735B5CEA" w:rsidR="00705D89" w:rsidRDefault="00705D89" w:rsidP="00DC3100">
            <w:pPr>
              <w:pStyle w:val="TAN"/>
            </w:pPr>
            <w:r w:rsidRPr="00A1115A">
              <w:t xml:space="preserve">NOTE </w:t>
            </w:r>
            <w:r>
              <w:t>5</w:t>
            </w:r>
            <w:r w:rsidRPr="00A1115A">
              <w:t>:</w:t>
            </w:r>
            <w:r w:rsidRPr="00A1115A">
              <w:tab/>
            </w:r>
            <w:r>
              <w:t xml:space="preserve">The A-MPR applies instead of MPR for 20 MHz channel </w:t>
            </w:r>
            <w:proofErr w:type="spellStart"/>
            <w:r>
              <w:t>centered</w:t>
            </w:r>
            <w:proofErr w:type="spellEnd"/>
            <w:r>
              <w:t xml:space="preserve"> at the nearest NR-ARFCN corresponding to 5955 MHz, 40 MHz channel at the nearest NR-ARFCN corresponding to 5965 MHz, 60 MHz channel at the nearest NR-ARFCN corresponding to 5975 MHz, 80 MHz channel at the nearest NR-ARFCN corresponding to 5985 </w:t>
            </w:r>
            <w:proofErr w:type="spellStart"/>
            <w:r>
              <w:t>MHz</w:t>
            </w:r>
            <w:r w:rsidR="009D10C2">
              <w:t>.</w:t>
            </w:r>
            <w:proofErr w:type="spellEnd"/>
            <w:r w:rsidR="009D10C2">
              <w:t xml:space="preserve"> </w:t>
            </w:r>
            <w:r>
              <w:t>For all other channels, A-MPR is zero and MPR as specified in Table 6.2F.2-1 applies.</w:t>
            </w:r>
          </w:p>
          <w:p w14:paraId="65E976EA" w14:textId="77777777" w:rsidR="00705D89" w:rsidRPr="00A1115A" w:rsidRDefault="00705D89" w:rsidP="00DC3100">
            <w:pPr>
              <w:pStyle w:val="TAN"/>
              <w:rPr>
                <w:bCs/>
                <w:szCs w:val="18"/>
              </w:rPr>
            </w:pPr>
          </w:p>
        </w:tc>
      </w:tr>
    </w:tbl>
    <w:p w14:paraId="0EFB0CF4" w14:textId="77777777" w:rsidR="00893503" w:rsidRDefault="00893503" w:rsidP="00154FD7">
      <w:pPr>
        <w:rPr>
          <w:b/>
          <w:bCs/>
        </w:rPr>
      </w:pPr>
    </w:p>
    <w:p w14:paraId="5022BCCB" w14:textId="01ECD7C4" w:rsidR="00705D89" w:rsidRPr="00154FD7" w:rsidRDefault="00893503" w:rsidP="00154FD7">
      <w:r w:rsidRPr="000146CC">
        <w:rPr>
          <w:b/>
          <w:bCs/>
        </w:rPr>
        <w:t xml:space="preserve">Proposal </w:t>
      </w:r>
      <w:r>
        <w:rPr>
          <w:b/>
          <w:bCs/>
        </w:rPr>
        <w:t>2</w:t>
      </w:r>
      <w:r w:rsidRPr="000146CC">
        <w:rPr>
          <w:b/>
          <w:bCs/>
        </w:rPr>
        <w:t>:</w:t>
      </w:r>
      <w:r>
        <w:t xml:space="preserve"> Consider table 4 when specifying PC3 A-MPR NS_58.</w:t>
      </w:r>
    </w:p>
    <w:p w14:paraId="6D8B93B8" w14:textId="77777777" w:rsidR="005E4B77" w:rsidRDefault="005E4B77" w:rsidP="00893503">
      <w:pPr>
        <w:pStyle w:val="Heading7"/>
      </w:pPr>
    </w:p>
    <w:p w14:paraId="4DD79176" w14:textId="676D776E" w:rsidR="00893503" w:rsidRDefault="00893503" w:rsidP="00893503">
      <w:pPr>
        <w:pStyle w:val="Heading7"/>
      </w:pPr>
      <w:r>
        <w:t>2.2.</w:t>
      </w:r>
      <w:r w:rsidR="00D20CAD">
        <w:t>2</w:t>
      </w:r>
      <w:r>
        <w:t xml:space="preserve"> PC3 A-MPR for US LPI 1Tx (NS_53)</w:t>
      </w:r>
    </w:p>
    <w:p w14:paraId="681DE10F" w14:textId="32F9DD7C" w:rsidR="00893503" w:rsidRPr="00893503" w:rsidRDefault="00893503" w:rsidP="00893503">
      <w:r>
        <w:t xml:space="preserve">The WF [4] captures the Table 5 as tentative agreement. During last discussion it seemed that the table was agreeable to most </w:t>
      </w:r>
      <w:r w:rsidR="00342211">
        <w:t>companies,</w:t>
      </w:r>
      <w:r>
        <w:t xml:space="preserve"> but final decision was delayed </w:t>
      </w:r>
      <w:proofErr w:type="gramStart"/>
      <w:r>
        <w:t>to wait</w:t>
      </w:r>
      <w:proofErr w:type="gramEnd"/>
      <w:r>
        <w:t xml:space="preserve"> for further input. In case there are no further proposals we would like to suggest </w:t>
      </w:r>
      <w:proofErr w:type="gramStart"/>
      <w:r>
        <w:t>to agree</w:t>
      </w:r>
      <w:proofErr w:type="gramEnd"/>
      <w:r>
        <w:t xml:space="preserve"> on the tentative A-MPR. </w:t>
      </w:r>
    </w:p>
    <w:p w14:paraId="077FD770" w14:textId="007C3EE8" w:rsidR="00893503" w:rsidRPr="00893503" w:rsidRDefault="00893503" w:rsidP="00893503">
      <w:pPr>
        <w:pStyle w:val="Caption"/>
        <w:keepNext/>
        <w:jc w:val="center"/>
        <w:rPr>
          <w:b w:val="0"/>
          <w:bCs/>
        </w:rPr>
      </w:pPr>
      <w:r w:rsidRPr="00705D89">
        <w:rPr>
          <w:b w:val="0"/>
          <w:bCs/>
        </w:rPr>
        <w:lastRenderedPageBreak/>
        <w:t xml:space="preserve">Table </w:t>
      </w:r>
      <w:r>
        <w:rPr>
          <w:b w:val="0"/>
          <w:bCs/>
        </w:rPr>
        <w:t>5</w:t>
      </w:r>
      <w:r w:rsidR="00D20CAD">
        <w:rPr>
          <w:b w:val="0"/>
          <w:bCs/>
        </w:rPr>
        <w:t>:</w:t>
      </w:r>
      <w:r w:rsidRPr="00705D89">
        <w:rPr>
          <w:b w:val="0"/>
          <w:bCs/>
        </w:rPr>
        <w:t xml:space="preserve"> Proposed </w:t>
      </w:r>
      <w:r w:rsidR="00D20CAD">
        <w:rPr>
          <w:b w:val="0"/>
          <w:bCs/>
        </w:rPr>
        <w:t xml:space="preserve">1Tx PC3 </w:t>
      </w:r>
      <w:r w:rsidRPr="00705D89">
        <w:rPr>
          <w:b w:val="0"/>
          <w:bCs/>
        </w:rPr>
        <w:t xml:space="preserve">A-MPR for </w:t>
      </w:r>
      <w:r w:rsidR="00D20CAD" w:rsidRPr="00D20CAD">
        <w:rPr>
          <w:b w:val="0"/>
          <w:bCs/>
        </w:rPr>
        <w:t>NS_53</w:t>
      </w:r>
    </w:p>
    <w:tbl>
      <w:tblPr>
        <w:tblStyle w:val="TableGrid"/>
        <w:tblW w:w="10165" w:type="dxa"/>
        <w:jc w:val="center"/>
        <w:tblLayout w:type="fixed"/>
        <w:tblLook w:val="04A0" w:firstRow="1" w:lastRow="0" w:firstColumn="1" w:lastColumn="0" w:noHBand="0" w:noVBand="1"/>
      </w:tblPr>
      <w:tblGrid>
        <w:gridCol w:w="842"/>
        <w:gridCol w:w="1191"/>
        <w:gridCol w:w="842"/>
        <w:gridCol w:w="900"/>
        <w:gridCol w:w="720"/>
        <w:gridCol w:w="900"/>
        <w:gridCol w:w="720"/>
        <w:gridCol w:w="900"/>
        <w:gridCol w:w="720"/>
        <w:gridCol w:w="810"/>
        <w:gridCol w:w="720"/>
        <w:gridCol w:w="900"/>
      </w:tblGrid>
      <w:tr w:rsidR="00893503" w:rsidRPr="00893503" w14:paraId="01EE4E49" w14:textId="77777777" w:rsidTr="00DC3100">
        <w:trPr>
          <w:trHeight w:val="237"/>
          <w:jc w:val="center"/>
        </w:trPr>
        <w:tc>
          <w:tcPr>
            <w:tcW w:w="842" w:type="dxa"/>
            <w:vMerge w:val="restart"/>
            <w:shd w:val="clear" w:color="auto" w:fill="auto"/>
          </w:tcPr>
          <w:p w14:paraId="56EBBAD6" w14:textId="77777777" w:rsidR="00893503" w:rsidRPr="00893503" w:rsidRDefault="00893503" w:rsidP="00DC3100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893503">
              <w:rPr>
                <w:sz w:val="18"/>
                <w:szCs w:val="18"/>
              </w:rPr>
              <w:t>Pre-coding</w:t>
            </w:r>
          </w:p>
        </w:tc>
        <w:tc>
          <w:tcPr>
            <w:tcW w:w="1191" w:type="dxa"/>
            <w:vMerge w:val="restart"/>
            <w:shd w:val="clear" w:color="auto" w:fill="auto"/>
          </w:tcPr>
          <w:p w14:paraId="2C6B77D0" w14:textId="77777777" w:rsidR="00893503" w:rsidRPr="00893503" w:rsidRDefault="00893503" w:rsidP="00DC3100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893503">
              <w:rPr>
                <w:sz w:val="18"/>
                <w:szCs w:val="18"/>
              </w:rPr>
              <w:t>Modulation</w:t>
            </w:r>
          </w:p>
        </w:tc>
        <w:tc>
          <w:tcPr>
            <w:tcW w:w="8132" w:type="dxa"/>
            <w:gridSpan w:val="10"/>
          </w:tcPr>
          <w:p w14:paraId="31E038C3" w14:textId="77777777" w:rsidR="00893503" w:rsidRPr="00893503" w:rsidRDefault="00893503" w:rsidP="00DC3100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893503">
              <w:rPr>
                <w:sz w:val="18"/>
                <w:szCs w:val="18"/>
              </w:rPr>
              <w:t>Channel bandwidth (Sub-band allocation) / RB Allocation</w:t>
            </w:r>
          </w:p>
        </w:tc>
      </w:tr>
      <w:tr w:rsidR="00893503" w:rsidRPr="00893503" w14:paraId="389992A0" w14:textId="77777777" w:rsidTr="00DC3100">
        <w:trPr>
          <w:trHeight w:val="237"/>
          <w:jc w:val="center"/>
        </w:trPr>
        <w:tc>
          <w:tcPr>
            <w:tcW w:w="842" w:type="dxa"/>
            <w:vMerge/>
            <w:shd w:val="clear" w:color="auto" w:fill="auto"/>
          </w:tcPr>
          <w:p w14:paraId="2E3DF7E6" w14:textId="77777777" w:rsidR="00893503" w:rsidRPr="00893503" w:rsidRDefault="00893503" w:rsidP="00DC3100">
            <w:pPr>
              <w:pStyle w:val="FL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191" w:type="dxa"/>
            <w:vMerge/>
            <w:shd w:val="clear" w:color="auto" w:fill="auto"/>
          </w:tcPr>
          <w:p w14:paraId="1A5C00EF" w14:textId="77777777" w:rsidR="00893503" w:rsidRPr="00893503" w:rsidRDefault="00893503" w:rsidP="00DC3100">
            <w:pPr>
              <w:pStyle w:val="FL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742" w:type="dxa"/>
            <w:gridSpan w:val="2"/>
          </w:tcPr>
          <w:p w14:paraId="569C9B27" w14:textId="77777777" w:rsidR="00893503" w:rsidRPr="00893503" w:rsidRDefault="00893503" w:rsidP="00DC3100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893503">
              <w:rPr>
                <w:sz w:val="18"/>
                <w:szCs w:val="18"/>
              </w:rPr>
              <w:t>20 MHz</w:t>
            </w:r>
          </w:p>
        </w:tc>
        <w:tc>
          <w:tcPr>
            <w:tcW w:w="1620" w:type="dxa"/>
            <w:gridSpan w:val="2"/>
          </w:tcPr>
          <w:p w14:paraId="50F90833" w14:textId="77777777" w:rsidR="00893503" w:rsidRPr="00893503" w:rsidRDefault="00893503" w:rsidP="00DC3100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893503">
              <w:rPr>
                <w:sz w:val="18"/>
                <w:szCs w:val="18"/>
              </w:rPr>
              <w:t>40 MHz</w:t>
            </w:r>
          </w:p>
        </w:tc>
        <w:tc>
          <w:tcPr>
            <w:tcW w:w="1620" w:type="dxa"/>
            <w:gridSpan w:val="2"/>
          </w:tcPr>
          <w:p w14:paraId="7CBC6EFB" w14:textId="77777777" w:rsidR="00893503" w:rsidRPr="00893503" w:rsidRDefault="00893503" w:rsidP="00DC3100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893503">
              <w:rPr>
                <w:sz w:val="18"/>
                <w:szCs w:val="18"/>
              </w:rPr>
              <w:t>60 MHz</w:t>
            </w:r>
          </w:p>
        </w:tc>
        <w:tc>
          <w:tcPr>
            <w:tcW w:w="1530" w:type="dxa"/>
            <w:gridSpan w:val="2"/>
          </w:tcPr>
          <w:p w14:paraId="63FA86F2" w14:textId="77777777" w:rsidR="00893503" w:rsidRPr="00893503" w:rsidRDefault="00893503" w:rsidP="00DC3100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893503">
              <w:rPr>
                <w:sz w:val="18"/>
                <w:szCs w:val="18"/>
              </w:rPr>
              <w:t>80 MHz</w:t>
            </w:r>
          </w:p>
        </w:tc>
        <w:tc>
          <w:tcPr>
            <w:tcW w:w="1620" w:type="dxa"/>
            <w:gridSpan w:val="2"/>
          </w:tcPr>
          <w:p w14:paraId="1D17E42F" w14:textId="77777777" w:rsidR="00893503" w:rsidRPr="00893503" w:rsidRDefault="00893503" w:rsidP="00DC3100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893503">
              <w:rPr>
                <w:sz w:val="18"/>
                <w:szCs w:val="18"/>
              </w:rPr>
              <w:t>100 MHz</w:t>
            </w:r>
          </w:p>
        </w:tc>
      </w:tr>
      <w:tr w:rsidR="00893503" w:rsidRPr="00893503" w14:paraId="01240D87" w14:textId="77777777" w:rsidTr="00DC3100">
        <w:trPr>
          <w:trHeight w:val="237"/>
          <w:jc w:val="center"/>
        </w:trPr>
        <w:tc>
          <w:tcPr>
            <w:tcW w:w="84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69ADCC3" w14:textId="77777777" w:rsidR="00893503" w:rsidRPr="00893503" w:rsidRDefault="00893503" w:rsidP="00DC3100">
            <w:pPr>
              <w:pStyle w:val="FL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191" w:type="dxa"/>
            <w:vMerge/>
            <w:shd w:val="clear" w:color="auto" w:fill="auto"/>
          </w:tcPr>
          <w:p w14:paraId="2E142079" w14:textId="77777777" w:rsidR="00893503" w:rsidRPr="00893503" w:rsidRDefault="00893503" w:rsidP="00DC3100">
            <w:pPr>
              <w:pStyle w:val="FL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842" w:type="dxa"/>
          </w:tcPr>
          <w:p w14:paraId="552E90B5" w14:textId="77777777" w:rsidR="00893503" w:rsidRPr="00893503" w:rsidRDefault="00893503" w:rsidP="00DC3100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893503">
              <w:rPr>
                <w:sz w:val="18"/>
                <w:szCs w:val="18"/>
              </w:rPr>
              <w:t>Full (dB)</w:t>
            </w:r>
          </w:p>
        </w:tc>
        <w:tc>
          <w:tcPr>
            <w:tcW w:w="900" w:type="dxa"/>
          </w:tcPr>
          <w:p w14:paraId="767245EB" w14:textId="77777777" w:rsidR="00893503" w:rsidRPr="00893503" w:rsidRDefault="00893503" w:rsidP="00DC3100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893503">
              <w:rPr>
                <w:sz w:val="18"/>
                <w:szCs w:val="18"/>
              </w:rPr>
              <w:t>Partial (dB)</w:t>
            </w:r>
          </w:p>
        </w:tc>
        <w:tc>
          <w:tcPr>
            <w:tcW w:w="720" w:type="dxa"/>
          </w:tcPr>
          <w:p w14:paraId="18F1443B" w14:textId="77777777" w:rsidR="00893503" w:rsidRPr="00893503" w:rsidRDefault="00893503" w:rsidP="00DC3100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893503">
              <w:rPr>
                <w:sz w:val="18"/>
                <w:szCs w:val="18"/>
              </w:rPr>
              <w:t>Full (dB)</w:t>
            </w:r>
          </w:p>
        </w:tc>
        <w:tc>
          <w:tcPr>
            <w:tcW w:w="900" w:type="dxa"/>
          </w:tcPr>
          <w:p w14:paraId="7AD348A6" w14:textId="77777777" w:rsidR="00893503" w:rsidRPr="00893503" w:rsidRDefault="00893503" w:rsidP="00DC3100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893503">
              <w:rPr>
                <w:sz w:val="18"/>
                <w:szCs w:val="18"/>
              </w:rPr>
              <w:t>Partial (dB)</w:t>
            </w:r>
          </w:p>
        </w:tc>
        <w:tc>
          <w:tcPr>
            <w:tcW w:w="720" w:type="dxa"/>
          </w:tcPr>
          <w:p w14:paraId="1696F182" w14:textId="77777777" w:rsidR="00893503" w:rsidRPr="00893503" w:rsidRDefault="00893503" w:rsidP="00DC3100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893503">
              <w:rPr>
                <w:sz w:val="18"/>
                <w:szCs w:val="18"/>
              </w:rPr>
              <w:t>Full (dB)</w:t>
            </w:r>
          </w:p>
        </w:tc>
        <w:tc>
          <w:tcPr>
            <w:tcW w:w="900" w:type="dxa"/>
          </w:tcPr>
          <w:p w14:paraId="37BBBC9A" w14:textId="77777777" w:rsidR="00893503" w:rsidRPr="00893503" w:rsidRDefault="00893503" w:rsidP="00DC3100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893503">
              <w:rPr>
                <w:sz w:val="18"/>
                <w:szCs w:val="18"/>
              </w:rPr>
              <w:t>Partial (dB)</w:t>
            </w:r>
          </w:p>
        </w:tc>
        <w:tc>
          <w:tcPr>
            <w:tcW w:w="720" w:type="dxa"/>
          </w:tcPr>
          <w:p w14:paraId="383F3883" w14:textId="77777777" w:rsidR="00893503" w:rsidRPr="00893503" w:rsidRDefault="00893503" w:rsidP="00DC3100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893503">
              <w:rPr>
                <w:sz w:val="18"/>
                <w:szCs w:val="18"/>
              </w:rPr>
              <w:t>Full (dB)</w:t>
            </w:r>
          </w:p>
        </w:tc>
        <w:tc>
          <w:tcPr>
            <w:tcW w:w="810" w:type="dxa"/>
          </w:tcPr>
          <w:p w14:paraId="6C67C7E3" w14:textId="77777777" w:rsidR="00893503" w:rsidRPr="00893503" w:rsidRDefault="00893503" w:rsidP="00DC3100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893503">
              <w:rPr>
                <w:sz w:val="18"/>
                <w:szCs w:val="18"/>
              </w:rPr>
              <w:t>Partial (dB)</w:t>
            </w:r>
          </w:p>
        </w:tc>
        <w:tc>
          <w:tcPr>
            <w:tcW w:w="720" w:type="dxa"/>
          </w:tcPr>
          <w:p w14:paraId="646C488C" w14:textId="77777777" w:rsidR="00893503" w:rsidRPr="00893503" w:rsidRDefault="00893503" w:rsidP="00DC3100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893503">
              <w:rPr>
                <w:sz w:val="18"/>
                <w:szCs w:val="18"/>
              </w:rPr>
              <w:t>Full (dB)</w:t>
            </w:r>
          </w:p>
        </w:tc>
        <w:tc>
          <w:tcPr>
            <w:tcW w:w="900" w:type="dxa"/>
          </w:tcPr>
          <w:p w14:paraId="29281115" w14:textId="77777777" w:rsidR="00893503" w:rsidRPr="00893503" w:rsidRDefault="00893503" w:rsidP="00DC3100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893503">
              <w:rPr>
                <w:sz w:val="18"/>
                <w:szCs w:val="18"/>
              </w:rPr>
              <w:t>Partial (dB)</w:t>
            </w:r>
          </w:p>
        </w:tc>
      </w:tr>
      <w:tr w:rsidR="00893503" w:rsidRPr="00893503" w14:paraId="59ED3476" w14:textId="77777777" w:rsidTr="00DC3100">
        <w:trPr>
          <w:trHeight w:val="68"/>
          <w:jc w:val="center"/>
        </w:trPr>
        <w:tc>
          <w:tcPr>
            <w:tcW w:w="842" w:type="dxa"/>
            <w:vMerge w:val="restart"/>
            <w:shd w:val="clear" w:color="auto" w:fill="auto"/>
          </w:tcPr>
          <w:p w14:paraId="5F279EAD" w14:textId="77777777" w:rsidR="00893503" w:rsidRPr="00893503" w:rsidRDefault="00893503" w:rsidP="00DC3100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893503">
              <w:rPr>
                <w:b w:val="0"/>
                <w:bCs/>
                <w:sz w:val="18"/>
                <w:szCs w:val="18"/>
              </w:rPr>
              <w:t>DFT-s-ODFM</w:t>
            </w:r>
          </w:p>
        </w:tc>
        <w:tc>
          <w:tcPr>
            <w:tcW w:w="1191" w:type="dxa"/>
            <w:shd w:val="clear" w:color="auto" w:fill="auto"/>
          </w:tcPr>
          <w:p w14:paraId="0DFF3A41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93503">
              <w:rPr>
                <w:b w:val="0"/>
                <w:bCs/>
                <w:sz w:val="18"/>
                <w:szCs w:val="18"/>
              </w:rPr>
              <w:t>PI/2 BPSK</w:t>
            </w:r>
            <w:r w:rsidRPr="00893503">
              <w:rPr>
                <w:b w:val="0"/>
                <w:bCs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42" w:type="dxa"/>
          </w:tcPr>
          <w:p w14:paraId="136A81AB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>≤ [12.0]</w:t>
            </w:r>
          </w:p>
        </w:tc>
        <w:tc>
          <w:tcPr>
            <w:tcW w:w="900" w:type="dxa"/>
          </w:tcPr>
          <w:p w14:paraId="77FD3D7B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>≤ [14.5]</w:t>
            </w:r>
          </w:p>
        </w:tc>
        <w:tc>
          <w:tcPr>
            <w:tcW w:w="720" w:type="dxa"/>
          </w:tcPr>
          <w:p w14:paraId="492C9902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>≤ [9.0]</w:t>
            </w:r>
          </w:p>
        </w:tc>
        <w:tc>
          <w:tcPr>
            <w:tcW w:w="900" w:type="dxa"/>
          </w:tcPr>
          <w:p w14:paraId="4EF6CF59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>≤ [11.5]</w:t>
            </w:r>
          </w:p>
        </w:tc>
        <w:tc>
          <w:tcPr>
            <w:tcW w:w="720" w:type="dxa"/>
          </w:tcPr>
          <w:p w14:paraId="6D7D5934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>≤ [7.0]</w:t>
            </w:r>
          </w:p>
        </w:tc>
        <w:tc>
          <w:tcPr>
            <w:tcW w:w="900" w:type="dxa"/>
          </w:tcPr>
          <w:p w14:paraId="7CD411DA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>≤ [10.0]</w:t>
            </w:r>
          </w:p>
        </w:tc>
        <w:tc>
          <w:tcPr>
            <w:tcW w:w="720" w:type="dxa"/>
          </w:tcPr>
          <w:p w14:paraId="6EBDE309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>≤ [5.5]</w:t>
            </w:r>
          </w:p>
        </w:tc>
        <w:tc>
          <w:tcPr>
            <w:tcW w:w="810" w:type="dxa"/>
          </w:tcPr>
          <w:p w14:paraId="05BBC071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>≤ [8.5]</w:t>
            </w:r>
          </w:p>
        </w:tc>
        <w:tc>
          <w:tcPr>
            <w:tcW w:w="720" w:type="dxa"/>
          </w:tcPr>
          <w:p w14:paraId="0ED25F62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>≤ [4.5]</w:t>
            </w:r>
          </w:p>
        </w:tc>
        <w:tc>
          <w:tcPr>
            <w:tcW w:w="900" w:type="dxa"/>
          </w:tcPr>
          <w:p w14:paraId="37A1EC26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>≤ [7.5]</w:t>
            </w:r>
          </w:p>
        </w:tc>
      </w:tr>
      <w:tr w:rsidR="00893503" w:rsidRPr="00893503" w14:paraId="2026A7C7" w14:textId="77777777" w:rsidTr="00DC3100">
        <w:trPr>
          <w:trHeight w:val="138"/>
          <w:jc w:val="center"/>
        </w:trPr>
        <w:tc>
          <w:tcPr>
            <w:tcW w:w="842" w:type="dxa"/>
            <w:vMerge/>
            <w:shd w:val="clear" w:color="auto" w:fill="auto"/>
          </w:tcPr>
          <w:p w14:paraId="7C0277B8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191" w:type="dxa"/>
          </w:tcPr>
          <w:p w14:paraId="05B7BA6B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93503">
              <w:rPr>
                <w:b w:val="0"/>
                <w:bCs/>
                <w:sz w:val="18"/>
                <w:szCs w:val="18"/>
              </w:rPr>
              <w:t>QPSK</w:t>
            </w:r>
          </w:p>
        </w:tc>
        <w:tc>
          <w:tcPr>
            <w:tcW w:w="842" w:type="dxa"/>
          </w:tcPr>
          <w:p w14:paraId="747755FD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>≤ [12.0]</w:t>
            </w:r>
          </w:p>
        </w:tc>
        <w:tc>
          <w:tcPr>
            <w:tcW w:w="900" w:type="dxa"/>
          </w:tcPr>
          <w:p w14:paraId="212AB0D1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>≤ [14.5]</w:t>
            </w:r>
          </w:p>
        </w:tc>
        <w:tc>
          <w:tcPr>
            <w:tcW w:w="720" w:type="dxa"/>
          </w:tcPr>
          <w:p w14:paraId="7DCDF699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>≤ [9.0]</w:t>
            </w:r>
          </w:p>
        </w:tc>
        <w:tc>
          <w:tcPr>
            <w:tcW w:w="900" w:type="dxa"/>
          </w:tcPr>
          <w:p w14:paraId="617A4005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>≤ [11.5]</w:t>
            </w:r>
          </w:p>
        </w:tc>
        <w:tc>
          <w:tcPr>
            <w:tcW w:w="720" w:type="dxa"/>
          </w:tcPr>
          <w:p w14:paraId="29F6E426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>≤ [7.0]</w:t>
            </w:r>
          </w:p>
        </w:tc>
        <w:tc>
          <w:tcPr>
            <w:tcW w:w="900" w:type="dxa"/>
          </w:tcPr>
          <w:p w14:paraId="7F9B4198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>≤ [10.0]</w:t>
            </w:r>
          </w:p>
        </w:tc>
        <w:tc>
          <w:tcPr>
            <w:tcW w:w="720" w:type="dxa"/>
          </w:tcPr>
          <w:p w14:paraId="0230627A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>≤ [5.5]</w:t>
            </w:r>
          </w:p>
        </w:tc>
        <w:tc>
          <w:tcPr>
            <w:tcW w:w="810" w:type="dxa"/>
          </w:tcPr>
          <w:p w14:paraId="153E9859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>≤ [8.5]</w:t>
            </w:r>
          </w:p>
        </w:tc>
        <w:tc>
          <w:tcPr>
            <w:tcW w:w="720" w:type="dxa"/>
          </w:tcPr>
          <w:p w14:paraId="1D674064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>≤ [4.5]</w:t>
            </w:r>
          </w:p>
        </w:tc>
        <w:tc>
          <w:tcPr>
            <w:tcW w:w="900" w:type="dxa"/>
          </w:tcPr>
          <w:p w14:paraId="1D1DED55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>≤ [7.5]</w:t>
            </w:r>
          </w:p>
        </w:tc>
      </w:tr>
      <w:tr w:rsidR="00893503" w:rsidRPr="00893503" w14:paraId="5A9C7180" w14:textId="77777777" w:rsidTr="00DC3100">
        <w:trPr>
          <w:trHeight w:val="20"/>
          <w:jc w:val="center"/>
        </w:trPr>
        <w:tc>
          <w:tcPr>
            <w:tcW w:w="842" w:type="dxa"/>
            <w:vMerge/>
            <w:shd w:val="clear" w:color="auto" w:fill="auto"/>
          </w:tcPr>
          <w:p w14:paraId="05FF453A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191" w:type="dxa"/>
          </w:tcPr>
          <w:p w14:paraId="2D0F83EF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93503">
              <w:rPr>
                <w:b w:val="0"/>
                <w:bCs/>
                <w:sz w:val="18"/>
                <w:szCs w:val="18"/>
              </w:rPr>
              <w:t>16 QAM</w:t>
            </w:r>
          </w:p>
        </w:tc>
        <w:tc>
          <w:tcPr>
            <w:tcW w:w="842" w:type="dxa"/>
          </w:tcPr>
          <w:p w14:paraId="474534B3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>≤ [12.0]</w:t>
            </w:r>
          </w:p>
        </w:tc>
        <w:tc>
          <w:tcPr>
            <w:tcW w:w="900" w:type="dxa"/>
          </w:tcPr>
          <w:p w14:paraId="45039ECE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>≤ [14.5]</w:t>
            </w:r>
          </w:p>
        </w:tc>
        <w:tc>
          <w:tcPr>
            <w:tcW w:w="720" w:type="dxa"/>
          </w:tcPr>
          <w:p w14:paraId="36F00E44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>≤ [9.0]</w:t>
            </w:r>
          </w:p>
        </w:tc>
        <w:tc>
          <w:tcPr>
            <w:tcW w:w="900" w:type="dxa"/>
          </w:tcPr>
          <w:p w14:paraId="326020D8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>≤ [11.5]</w:t>
            </w:r>
          </w:p>
        </w:tc>
        <w:tc>
          <w:tcPr>
            <w:tcW w:w="720" w:type="dxa"/>
          </w:tcPr>
          <w:p w14:paraId="2CD8C5A7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>≤ [7.0]</w:t>
            </w:r>
          </w:p>
        </w:tc>
        <w:tc>
          <w:tcPr>
            <w:tcW w:w="900" w:type="dxa"/>
          </w:tcPr>
          <w:p w14:paraId="13236094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>≤ [10.0]</w:t>
            </w:r>
          </w:p>
        </w:tc>
        <w:tc>
          <w:tcPr>
            <w:tcW w:w="720" w:type="dxa"/>
          </w:tcPr>
          <w:p w14:paraId="4F3CB720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>≤ [5.5]</w:t>
            </w:r>
          </w:p>
        </w:tc>
        <w:tc>
          <w:tcPr>
            <w:tcW w:w="810" w:type="dxa"/>
          </w:tcPr>
          <w:p w14:paraId="674A2AA7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>≤ [8.5]</w:t>
            </w:r>
          </w:p>
        </w:tc>
        <w:tc>
          <w:tcPr>
            <w:tcW w:w="720" w:type="dxa"/>
          </w:tcPr>
          <w:p w14:paraId="23533551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>≤ [4.5]</w:t>
            </w:r>
          </w:p>
        </w:tc>
        <w:tc>
          <w:tcPr>
            <w:tcW w:w="900" w:type="dxa"/>
          </w:tcPr>
          <w:p w14:paraId="4A312670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>≤ [7.5]</w:t>
            </w:r>
          </w:p>
        </w:tc>
      </w:tr>
      <w:tr w:rsidR="00893503" w:rsidRPr="00893503" w14:paraId="7DEFA5DE" w14:textId="77777777" w:rsidTr="00DC3100">
        <w:trPr>
          <w:trHeight w:val="20"/>
          <w:jc w:val="center"/>
        </w:trPr>
        <w:tc>
          <w:tcPr>
            <w:tcW w:w="842" w:type="dxa"/>
            <w:vMerge/>
            <w:shd w:val="clear" w:color="auto" w:fill="auto"/>
          </w:tcPr>
          <w:p w14:paraId="3EBB1B09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191" w:type="dxa"/>
          </w:tcPr>
          <w:p w14:paraId="2B08F273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93503">
              <w:rPr>
                <w:b w:val="0"/>
                <w:bCs/>
                <w:sz w:val="18"/>
                <w:szCs w:val="18"/>
              </w:rPr>
              <w:t>64 QAM</w:t>
            </w:r>
          </w:p>
        </w:tc>
        <w:tc>
          <w:tcPr>
            <w:tcW w:w="842" w:type="dxa"/>
          </w:tcPr>
          <w:p w14:paraId="1149F8E0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>≤ [12.0]</w:t>
            </w:r>
          </w:p>
        </w:tc>
        <w:tc>
          <w:tcPr>
            <w:tcW w:w="900" w:type="dxa"/>
          </w:tcPr>
          <w:p w14:paraId="5DDD6DB5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>≤ [14.5]</w:t>
            </w:r>
          </w:p>
        </w:tc>
        <w:tc>
          <w:tcPr>
            <w:tcW w:w="720" w:type="dxa"/>
          </w:tcPr>
          <w:p w14:paraId="12C6ABC6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>≤ [9.0]</w:t>
            </w:r>
          </w:p>
        </w:tc>
        <w:tc>
          <w:tcPr>
            <w:tcW w:w="900" w:type="dxa"/>
          </w:tcPr>
          <w:p w14:paraId="6AB8776F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>≤ [11.5]</w:t>
            </w:r>
          </w:p>
        </w:tc>
        <w:tc>
          <w:tcPr>
            <w:tcW w:w="720" w:type="dxa"/>
          </w:tcPr>
          <w:p w14:paraId="41CAD97B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>≤ [7.0]</w:t>
            </w:r>
          </w:p>
        </w:tc>
        <w:tc>
          <w:tcPr>
            <w:tcW w:w="900" w:type="dxa"/>
          </w:tcPr>
          <w:p w14:paraId="1E061CB3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>≤ [10.0]</w:t>
            </w:r>
          </w:p>
        </w:tc>
        <w:tc>
          <w:tcPr>
            <w:tcW w:w="720" w:type="dxa"/>
          </w:tcPr>
          <w:p w14:paraId="6B87D0C6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>≤ [5.5]</w:t>
            </w:r>
          </w:p>
        </w:tc>
        <w:tc>
          <w:tcPr>
            <w:tcW w:w="810" w:type="dxa"/>
          </w:tcPr>
          <w:p w14:paraId="54611C49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>≤ [8.5]</w:t>
            </w:r>
          </w:p>
        </w:tc>
        <w:tc>
          <w:tcPr>
            <w:tcW w:w="720" w:type="dxa"/>
          </w:tcPr>
          <w:p w14:paraId="2C870D23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>≤ [4.5]</w:t>
            </w:r>
          </w:p>
        </w:tc>
        <w:tc>
          <w:tcPr>
            <w:tcW w:w="900" w:type="dxa"/>
          </w:tcPr>
          <w:p w14:paraId="540FD1C7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>≤ [7.5]</w:t>
            </w:r>
          </w:p>
        </w:tc>
      </w:tr>
      <w:tr w:rsidR="00893503" w:rsidRPr="00893503" w14:paraId="600CF206" w14:textId="77777777" w:rsidTr="00DC3100">
        <w:trPr>
          <w:trHeight w:val="20"/>
          <w:jc w:val="center"/>
        </w:trPr>
        <w:tc>
          <w:tcPr>
            <w:tcW w:w="84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DBB2909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191" w:type="dxa"/>
          </w:tcPr>
          <w:p w14:paraId="402233FB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93503">
              <w:rPr>
                <w:b w:val="0"/>
                <w:bCs/>
                <w:sz w:val="18"/>
                <w:szCs w:val="18"/>
              </w:rPr>
              <w:t>256 QAM</w:t>
            </w:r>
          </w:p>
        </w:tc>
        <w:tc>
          <w:tcPr>
            <w:tcW w:w="842" w:type="dxa"/>
          </w:tcPr>
          <w:p w14:paraId="7B310BCE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>≤ [12.0]</w:t>
            </w:r>
          </w:p>
        </w:tc>
        <w:tc>
          <w:tcPr>
            <w:tcW w:w="900" w:type="dxa"/>
          </w:tcPr>
          <w:p w14:paraId="239EE60F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>≤ [14.5]</w:t>
            </w:r>
          </w:p>
        </w:tc>
        <w:tc>
          <w:tcPr>
            <w:tcW w:w="720" w:type="dxa"/>
          </w:tcPr>
          <w:p w14:paraId="21EC899E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>≤ [9.0]</w:t>
            </w:r>
          </w:p>
        </w:tc>
        <w:tc>
          <w:tcPr>
            <w:tcW w:w="900" w:type="dxa"/>
          </w:tcPr>
          <w:p w14:paraId="0A6846C5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>≤ [11.5]</w:t>
            </w:r>
          </w:p>
        </w:tc>
        <w:tc>
          <w:tcPr>
            <w:tcW w:w="720" w:type="dxa"/>
          </w:tcPr>
          <w:p w14:paraId="5D6FBB45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>≤ [7.0]</w:t>
            </w:r>
          </w:p>
        </w:tc>
        <w:tc>
          <w:tcPr>
            <w:tcW w:w="900" w:type="dxa"/>
          </w:tcPr>
          <w:p w14:paraId="22703FC1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>≤ [10.0]</w:t>
            </w:r>
          </w:p>
        </w:tc>
        <w:tc>
          <w:tcPr>
            <w:tcW w:w="720" w:type="dxa"/>
          </w:tcPr>
          <w:p w14:paraId="474A81FD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>≤ [5.5]</w:t>
            </w:r>
          </w:p>
        </w:tc>
        <w:tc>
          <w:tcPr>
            <w:tcW w:w="810" w:type="dxa"/>
          </w:tcPr>
          <w:p w14:paraId="1069AD91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>≤ [8.5]</w:t>
            </w:r>
          </w:p>
        </w:tc>
        <w:tc>
          <w:tcPr>
            <w:tcW w:w="720" w:type="dxa"/>
          </w:tcPr>
          <w:p w14:paraId="4134414F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>≤ [4.5]</w:t>
            </w:r>
          </w:p>
        </w:tc>
        <w:tc>
          <w:tcPr>
            <w:tcW w:w="900" w:type="dxa"/>
          </w:tcPr>
          <w:p w14:paraId="0CBA3EEE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>≤ [7.5]</w:t>
            </w:r>
          </w:p>
        </w:tc>
      </w:tr>
      <w:tr w:rsidR="00893503" w:rsidRPr="00893503" w14:paraId="75DF7690" w14:textId="77777777" w:rsidTr="00DC3100">
        <w:trPr>
          <w:trHeight w:val="20"/>
          <w:jc w:val="center"/>
        </w:trPr>
        <w:tc>
          <w:tcPr>
            <w:tcW w:w="842" w:type="dxa"/>
            <w:vMerge w:val="restart"/>
            <w:shd w:val="clear" w:color="auto" w:fill="auto"/>
          </w:tcPr>
          <w:p w14:paraId="6BADA78B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93503">
              <w:rPr>
                <w:b w:val="0"/>
                <w:bCs/>
                <w:sz w:val="18"/>
                <w:szCs w:val="18"/>
              </w:rPr>
              <w:t>CP-OFDM</w:t>
            </w:r>
          </w:p>
        </w:tc>
        <w:tc>
          <w:tcPr>
            <w:tcW w:w="1191" w:type="dxa"/>
          </w:tcPr>
          <w:p w14:paraId="000177C3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93503">
              <w:rPr>
                <w:b w:val="0"/>
                <w:bCs/>
                <w:sz w:val="18"/>
                <w:szCs w:val="18"/>
              </w:rPr>
              <w:t>QPSK</w:t>
            </w:r>
          </w:p>
        </w:tc>
        <w:tc>
          <w:tcPr>
            <w:tcW w:w="842" w:type="dxa"/>
          </w:tcPr>
          <w:p w14:paraId="535C157B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>≤ [12.0]</w:t>
            </w:r>
          </w:p>
        </w:tc>
        <w:tc>
          <w:tcPr>
            <w:tcW w:w="900" w:type="dxa"/>
          </w:tcPr>
          <w:p w14:paraId="0EB0FEE2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>≤ [14.5]</w:t>
            </w:r>
          </w:p>
        </w:tc>
        <w:tc>
          <w:tcPr>
            <w:tcW w:w="720" w:type="dxa"/>
          </w:tcPr>
          <w:p w14:paraId="372ED45B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>≤ [9.0]</w:t>
            </w:r>
          </w:p>
        </w:tc>
        <w:tc>
          <w:tcPr>
            <w:tcW w:w="900" w:type="dxa"/>
          </w:tcPr>
          <w:p w14:paraId="1A958000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>≤ [11.5]</w:t>
            </w:r>
          </w:p>
        </w:tc>
        <w:tc>
          <w:tcPr>
            <w:tcW w:w="720" w:type="dxa"/>
          </w:tcPr>
          <w:p w14:paraId="745C4AC7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>≤ [7.0]</w:t>
            </w:r>
          </w:p>
        </w:tc>
        <w:tc>
          <w:tcPr>
            <w:tcW w:w="900" w:type="dxa"/>
          </w:tcPr>
          <w:p w14:paraId="13AD98C6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>≤ [10.0]</w:t>
            </w:r>
          </w:p>
        </w:tc>
        <w:tc>
          <w:tcPr>
            <w:tcW w:w="720" w:type="dxa"/>
          </w:tcPr>
          <w:p w14:paraId="05CAADBD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>≤ [5.5]</w:t>
            </w:r>
          </w:p>
        </w:tc>
        <w:tc>
          <w:tcPr>
            <w:tcW w:w="810" w:type="dxa"/>
          </w:tcPr>
          <w:p w14:paraId="4B77DBEA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>≤ [8.5]</w:t>
            </w:r>
          </w:p>
        </w:tc>
        <w:tc>
          <w:tcPr>
            <w:tcW w:w="720" w:type="dxa"/>
          </w:tcPr>
          <w:p w14:paraId="503C78F2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>≤ [4.5]</w:t>
            </w:r>
          </w:p>
        </w:tc>
        <w:tc>
          <w:tcPr>
            <w:tcW w:w="900" w:type="dxa"/>
          </w:tcPr>
          <w:p w14:paraId="3AF8CD0E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>≤ [7.5]</w:t>
            </w:r>
          </w:p>
        </w:tc>
      </w:tr>
      <w:tr w:rsidR="00893503" w:rsidRPr="00893503" w14:paraId="4081E12F" w14:textId="77777777" w:rsidTr="00DC3100">
        <w:trPr>
          <w:trHeight w:val="20"/>
          <w:jc w:val="center"/>
        </w:trPr>
        <w:tc>
          <w:tcPr>
            <w:tcW w:w="842" w:type="dxa"/>
            <w:vMerge/>
            <w:shd w:val="clear" w:color="auto" w:fill="auto"/>
          </w:tcPr>
          <w:p w14:paraId="18D46268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191" w:type="dxa"/>
          </w:tcPr>
          <w:p w14:paraId="26CFFF6F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93503">
              <w:rPr>
                <w:b w:val="0"/>
                <w:bCs/>
                <w:sz w:val="18"/>
                <w:szCs w:val="18"/>
              </w:rPr>
              <w:t>16 QAM</w:t>
            </w:r>
          </w:p>
        </w:tc>
        <w:tc>
          <w:tcPr>
            <w:tcW w:w="842" w:type="dxa"/>
          </w:tcPr>
          <w:p w14:paraId="1486FC06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>≤ [12.0]</w:t>
            </w:r>
          </w:p>
        </w:tc>
        <w:tc>
          <w:tcPr>
            <w:tcW w:w="900" w:type="dxa"/>
          </w:tcPr>
          <w:p w14:paraId="197F3C96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>≤ [14.5]</w:t>
            </w:r>
          </w:p>
        </w:tc>
        <w:tc>
          <w:tcPr>
            <w:tcW w:w="720" w:type="dxa"/>
          </w:tcPr>
          <w:p w14:paraId="41440821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>≤ [9.0]</w:t>
            </w:r>
          </w:p>
        </w:tc>
        <w:tc>
          <w:tcPr>
            <w:tcW w:w="900" w:type="dxa"/>
          </w:tcPr>
          <w:p w14:paraId="69F8B852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>≤ [11.5]</w:t>
            </w:r>
          </w:p>
        </w:tc>
        <w:tc>
          <w:tcPr>
            <w:tcW w:w="720" w:type="dxa"/>
          </w:tcPr>
          <w:p w14:paraId="05C415EF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>≤ [7.0]</w:t>
            </w:r>
          </w:p>
        </w:tc>
        <w:tc>
          <w:tcPr>
            <w:tcW w:w="900" w:type="dxa"/>
          </w:tcPr>
          <w:p w14:paraId="4E8A13C4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>≤ [10.0]</w:t>
            </w:r>
          </w:p>
        </w:tc>
        <w:tc>
          <w:tcPr>
            <w:tcW w:w="720" w:type="dxa"/>
          </w:tcPr>
          <w:p w14:paraId="22252AE9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>≤ [5.5]</w:t>
            </w:r>
          </w:p>
        </w:tc>
        <w:tc>
          <w:tcPr>
            <w:tcW w:w="810" w:type="dxa"/>
          </w:tcPr>
          <w:p w14:paraId="06EBE4EB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>≤ [8.5]</w:t>
            </w:r>
          </w:p>
        </w:tc>
        <w:tc>
          <w:tcPr>
            <w:tcW w:w="720" w:type="dxa"/>
          </w:tcPr>
          <w:p w14:paraId="22B9CEA9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>≤ [4.5]</w:t>
            </w:r>
          </w:p>
        </w:tc>
        <w:tc>
          <w:tcPr>
            <w:tcW w:w="900" w:type="dxa"/>
          </w:tcPr>
          <w:p w14:paraId="4D39E137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>≤ [7.5]</w:t>
            </w:r>
          </w:p>
        </w:tc>
      </w:tr>
      <w:tr w:rsidR="00893503" w:rsidRPr="00893503" w14:paraId="1A671F5E" w14:textId="77777777" w:rsidTr="00DC3100">
        <w:trPr>
          <w:trHeight w:val="20"/>
          <w:jc w:val="center"/>
        </w:trPr>
        <w:tc>
          <w:tcPr>
            <w:tcW w:w="842" w:type="dxa"/>
            <w:vMerge/>
            <w:shd w:val="clear" w:color="auto" w:fill="auto"/>
          </w:tcPr>
          <w:p w14:paraId="51A8989F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191" w:type="dxa"/>
          </w:tcPr>
          <w:p w14:paraId="4BF3EFB7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93503">
              <w:rPr>
                <w:b w:val="0"/>
                <w:bCs/>
                <w:sz w:val="18"/>
                <w:szCs w:val="18"/>
              </w:rPr>
              <w:t>64 QAM</w:t>
            </w:r>
          </w:p>
        </w:tc>
        <w:tc>
          <w:tcPr>
            <w:tcW w:w="842" w:type="dxa"/>
          </w:tcPr>
          <w:p w14:paraId="68402528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>≤ [12.0]</w:t>
            </w:r>
          </w:p>
        </w:tc>
        <w:tc>
          <w:tcPr>
            <w:tcW w:w="900" w:type="dxa"/>
          </w:tcPr>
          <w:p w14:paraId="7FDE5C06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>≤ [14.5]</w:t>
            </w:r>
          </w:p>
        </w:tc>
        <w:tc>
          <w:tcPr>
            <w:tcW w:w="720" w:type="dxa"/>
          </w:tcPr>
          <w:p w14:paraId="107D52FC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>≤ [9.0]</w:t>
            </w:r>
          </w:p>
        </w:tc>
        <w:tc>
          <w:tcPr>
            <w:tcW w:w="900" w:type="dxa"/>
          </w:tcPr>
          <w:p w14:paraId="32E54A51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>≤ [11.5]</w:t>
            </w:r>
          </w:p>
        </w:tc>
        <w:tc>
          <w:tcPr>
            <w:tcW w:w="720" w:type="dxa"/>
          </w:tcPr>
          <w:p w14:paraId="2160C4D1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>≤ [7.0]</w:t>
            </w:r>
          </w:p>
        </w:tc>
        <w:tc>
          <w:tcPr>
            <w:tcW w:w="900" w:type="dxa"/>
          </w:tcPr>
          <w:p w14:paraId="186B5308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>≤ [10.0]</w:t>
            </w:r>
          </w:p>
        </w:tc>
        <w:tc>
          <w:tcPr>
            <w:tcW w:w="720" w:type="dxa"/>
          </w:tcPr>
          <w:p w14:paraId="685D09DC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>≤ [5.5]</w:t>
            </w:r>
          </w:p>
        </w:tc>
        <w:tc>
          <w:tcPr>
            <w:tcW w:w="810" w:type="dxa"/>
          </w:tcPr>
          <w:p w14:paraId="5450205A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>≤ [8.5]</w:t>
            </w:r>
          </w:p>
        </w:tc>
        <w:tc>
          <w:tcPr>
            <w:tcW w:w="720" w:type="dxa"/>
          </w:tcPr>
          <w:p w14:paraId="20F5F7F6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>≤ [4.5]</w:t>
            </w:r>
          </w:p>
        </w:tc>
        <w:tc>
          <w:tcPr>
            <w:tcW w:w="900" w:type="dxa"/>
          </w:tcPr>
          <w:p w14:paraId="173654FD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>≤ [7.5]</w:t>
            </w:r>
          </w:p>
        </w:tc>
      </w:tr>
      <w:tr w:rsidR="00893503" w:rsidRPr="00893503" w14:paraId="2E4796F7" w14:textId="77777777" w:rsidTr="00DC3100">
        <w:trPr>
          <w:trHeight w:val="20"/>
          <w:jc w:val="center"/>
        </w:trPr>
        <w:tc>
          <w:tcPr>
            <w:tcW w:w="842" w:type="dxa"/>
            <w:vMerge/>
            <w:shd w:val="clear" w:color="auto" w:fill="auto"/>
          </w:tcPr>
          <w:p w14:paraId="012B0822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191" w:type="dxa"/>
          </w:tcPr>
          <w:p w14:paraId="6AE3AF8E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93503">
              <w:rPr>
                <w:b w:val="0"/>
                <w:bCs/>
                <w:sz w:val="18"/>
                <w:szCs w:val="18"/>
              </w:rPr>
              <w:t>256 QAM</w:t>
            </w:r>
          </w:p>
        </w:tc>
        <w:tc>
          <w:tcPr>
            <w:tcW w:w="842" w:type="dxa"/>
          </w:tcPr>
          <w:p w14:paraId="3BD2C510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>≤ [12.0]</w:t>
            </w:r>
          </w:p>
        </w:tc>
        <w:tc>
          <w:tcPr>
            <w:tcW w:w="900" w:type="dxa"/>
          </w:tcPr>
          <w:p w14:paraId="1FDEBA2D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>≤ [14.5]</w:t>
            </w:r>
          </w:p>
        </w:tc>
        <w:tc>
          <w:tcPr>
            <w:tcW w:w="720" w:type="dxa"/>
          </w:tcPr>
          <w:p w14:paraId="3E990F23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>≤ [9.0]</w:t>
            </w:r>
          </w:p>
        </w:tc>
        <w:tc>
          <w:tcPr>
            <w:tcW w:w="900" w:type="dxa"/>
          </w:tcPr>
          <w:p w14:paraId="10E693CD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>≤ [11.5]</w:t>
            </w:r>
          </w:p>
        </w:tc>
        <w:tc>
          <w:tcPr>
            <w:tcW w:w="720" w:type="dxa"/>
          </w:tcPr>
          <w:p w14:paraId="78C0CA07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>≤ [7.0]</w:t>
            </w:r>
          </w:p>
        </w:tc>
        <w:tc>
          <w:tcPr>
            <w:tcW w:w="900" w:type="dxa"/>
          </w:tcPr>
          <w:p w14:paraId="17137557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>≤ [10.0]</w:t>
            </w:r>
          </w:p>
        </w:tc>
        <w:tc>
          <w:tcPr>
            <w:tcW w:w="720" w:type="dxa"/>
          </w:tcPr>
          <w:p w14:paraId="60895BC0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>≤ [6.5]</w:t>
            </w:r>
          </w:p>
        </w:tc>
        <w:tc>
          <w:tcPr>
            <w:tcW w:w="810" w:type="dxa"/>
          </w:tcPr>
          <w:p w14:paraId="1091CA17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>≤ [8.5]</w:t>
            </w:r>
          </w:p>
        </w:tc>
        <w:tc>
          <w:tcPr>
            <w:tcW w:w="720" w:type="dxa"/>
          </w:tcPr>
          <w:p w14:paraId="44029911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>≤ [6.5]</w:t>
            </w:r>
          </w:p>
        </w:tc>
        <w:tc>
          <w:tcPr>
            <w:tcW w:w="900" w:type="dxa"/>
          </w:tcPr>
          <w:p w14:paraId="32B6EA4F" w14:textId="77777777" w:rsidR="00893503" w:rsidRPr="00893503" w:rsidRDefault="00893503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893503">
              <w:rPr>
                <w:b w:val="0"/>
                <w:sz w:val="18"/>
                <w:szCs w:val="18"/>
                <w:lang w:eastAsia="ko-KR"/>
              </w:rPr>
              <w:t>≤ [7.5]</w:t>
            </w:r>
          </w:p>
        </w:tc>
      </w:tr>
      <w:tr w:rsidR="00893503" w:rsidRPr="00893503" w14:paraId="231A3DAE" w14:textId="77777777" w:rsidTr="00DC3100">
        <w:trPr>
          <w:trHeight w:val="20"/>
          <w:jc w:val="center"/>
        </w:trPr>
        <w:tc>
          <w:tcPr>
            <w:tcW w:w="10165" w:type="dxa"/>
            <w:gridSpan w:val="12"/>
          </w:tcPr>
          <w:p w14:paraId="0B775966" w14:textId="77777777" w:rsidR="00893503" w:rsidRPr="00893503" w:rsidRDefault="00893503" w:rsidP="00DC3100">
            <w:pPr>
              <w:pStyle w:val="TAN"/>
            </w:pPr>
            <w:r w:rsidRPr="00893503">
              <w:rPr>
                <w:rFonts w:cs="Arial"/>
              </w:rPr>
              <w:t>NOTE 1:</w:t>
            </w:r>
            <w:r w:rsidRPr="00893503">
              <w:rPr>
                <w:rFonts w:cs="Arial"/>
              </w:rPr>
              <w:tab/>
              <w:t xml:space="preserve">Full allocation A-MPR applies </w:t>
            </w:r>
            <w:r w:rsidRPr="00893503">
              <w:t xml:space="preserve">when all </w:t>
            </w:r>
            <w:proofErr w:type="gramStart"/>
            <w:r w:rsidRPr="00893503">
              <w:t>RB’s</w:t>
            </w:r>
            <w:proofErr w:type="gramEnd"/>
            <w:r w:rsidRPr="00893503">
              <w:t xml:space="preserve"> in a 20 MHz channel or all RB’s in all sub-bands for wideband operation are fully allocated and all sub-bands are transmitted.  Partial allocation A-MPR applies when one or more </w:t>
            </w:r>
            <w:proofErr w:type="gramStart"/>
            <w:r w:rsidRPr="00893503">
              <w:t>RB’s</w:t>
            </w:r>
            <w:proofErr w:type="gramEnd"/>
            <w:r w:rsidRPr="00893503">
              <w:t xml:space="preserve"> in one or more sub-bands are not allocated but when all sub-bands within the channel are transmitted.  When not all sub-bands within the channel are transmitted, the A-MPR associated with the channel bandwidth according to the bandwidth of the contiguously transmitted sub-bands and according to the allocation type applies.</w:t>
            </w:r>
          </w:p>
          <w:p w14:paraId="7CAD6575" w14:textId="77777777" w:rsidR="00893503" w:rsidRPr="00893503" w:rsidRDefault="00893503" w:rsidP="00DC3100">
            <w:pPr>
              <w:pStyle w:val="TAN"/>
              <w:rPr>
                <w:rFonts w:cs="Arial"/>
              </w:rPr>
            </w:pPr>
            <w:r w:rsidRPr="00893503">
              <w:t>NOTE 2:</w:t>
            </w:r>
            <w:r w:rsidRPr="00893503">
              <w:tab/>
              <w:t>Applicable to Pi/2-BPSK modulation when IE powerBoostPi2BPSK is set to 0.</w:t>
            </w:r>
          </w:p>
        </w:tc>
      </w:tr>
    </w:tbl>
    <w:p w14:paraId="39AAFA4A" w14:textId="77777777" w:rsidR="00893503" w:rsidRPr="00893503" w:rsidRDefault="00893503" w:rsidP="00F63A97">
      <w:pPr>
        <w:spacing w:after="0"/>
      </w:pPr>
    </w:p>
    <w:bookmarkEnd w:id="0"/>
    <w:p w14:paraId="761E2D9A" w14:textId="054B740A" w:rsidR="00893503" w:rsidRDefault="00893503" w:rsidP="00893503">
      <w:r w:rsidRPr="000146CC">
        <w:rPr>
          <w:b/>
          <w:bCs/>
        </w:rPr>
        <w:t xml:space="preserve">Proposal </w:t>
      </w:r>
      <w:r w:rsidR="00516607">
        <w:rPr>
          <w:b/>
          <w:bCs/>
        </w:rPr>
        <w:t>3</w:t>
      </w:r>
      <w:r w:rsidRPr="000146CC">
        <w:rPr>
          <w:b/>
          <w:bCs/>
        </w:rPr>
        <w:t>:</w:t>
      </w:r>
      <w:r>
        <w:t xml:space="preserve"> Consider table 5 when specifying PC3 A-MPR NS_53 and remove brackets.</w:t>
      </w:r>
    </w:p>
    <w:p w14:paraId="15AEF5A3" w14:textId="77777777" w:rsidR="00912A1E" w:rsidRDefault="00912A1E" w:rsidP="00D20CAD">
      <w:pPr>
        <w:pStyle w:val="Heading7"/>
      </w:pPr>
    </w:p>
    <w:p w14:paraId="709E7677" w14:textId="6E8C4138" w:rsidR="00D20CAD" w:rsidRDefault="00D20CAD" w:rsidP="00D20CAD">
      <w:pPr>
        <w:pStyle w:val="Heading7"/>
      </w:pPr>
      <w:r>
        <w:t>2.2.3 PC3 A-MPR for US SP 1Tx (NS_54)</w:t>
      </w:r>
    </w:p>
    <w:p w14:paraId="1A34AE4C" w14:textId="63BCEBDC" w:rsidR="00D20CAD" w:rsidRDefault="00D20CAD" w:rsidP="00C72F8E">
      <w:pPr>
        <w:jc w:val="both"/>
      </w:pPr>
      <w:r>
        <w:t xml:space="preserve">The WF [4] captures </w:t>
      </w:r>
      <w:r w:rsidR="00847837">
        <w:t>an A-MPR table</w:t>
      </w:r>
      <w:r w:rsidR="00EC017F">
        <w:t xml:space="preserve"> for 1Tx</w:t>
      </w:r>
      <w:r w:rsidR="00C56C23">
        <w:t xml:space="preserve"> transmission</w:t>
      </w:r>
      <w:r w:rsidR="00847837">
        <w:t xml:space="preserve"> to be used</w:t>
      </w:r>
      <w:r>
        <w:t xml:space="preserve"> </w:t>
      </w:r>
      <w:r w:rsidR="00163C44">
        <w:t>as starting point</w:t>
      </w:r>
      <w:r w:rsidR="009C0353">
        <w:t xml:space="preserve"> for NS_54</w:t>
      </w:r>
      <w:r>
        <w:t>.</w:t>
      </w:r>
      <w:r w:rsidR="00C72F8E">
        <w:t xml:space="preserve"> </w:t>
      </w:r>
      <w:r w:rsidR="009E703E">
        <w:t>The table defines A-MPR allowance for channels which are located at lower band edge. Other channels which are located further inwards of band n96 have standard MPR allowance.</w:t>
      </w:r>
      <w:r w:rsidR="004F2027">
        <w:t xml:space="preserve"> Last meeting there were two proposals and as proposed during the discussion those could be merged by averaging and rounding upwards to the next higher 0.5dB.</w:t>
      </w:r>
      <w:r w:rsidR="007F54FC">
        <w:t xml:space="preserve"> The values for Pi/2 BPSK are taken from </w:t>
      </w:r>
      <w:r w:rsidR="007F54FC" w:rsidRPr="007F54FC">
        <w:t>R4-2215651</w:t>
      </w:r>
      <w:r w:rsidR="007F54FC">
        <w:t>.</w:t>
      </w:r>
      <w:r w:rsidR="004F2027">
        <w:t xml:space="preserve"> </w:t>
      </w:r>
      <w:r>
        <w:t>In case there are no further proposals we would like to suggest</w:t>
      </w:r>
      <w:r w:rsidR="00516607">
        <w:t xml:space="preserve"> agreeing on</w:t>
      </w:r>
      <w:r>
        <w:t xml:space="preserve"> </w:t>
      </w:r>
      <w:r w:rsidR="00754E45">
        <w:t>the values from Table 6</w:t>
      </w:r>
      <w:r w:rsidR="00F40318">
        <w:t xml:space="preserve"> on Note 3.</w:t>
      </w:r>
    </w:p>
    <w:p w14:paraId="61B13AE0" w14:textId="509FCF64" w:rsidR="00F40318" w:rsidRPr="00D20CAD" w:rsidRDefault="00F40318" w:rsidP="00C72F8E">
      <w:pPr>
        <w:jc w:val="both"/>
      </w:pPr>
      <w:r>
        <w:t xml:space="preserve">The WF [4] recommends </w:t>
      </w:r>
      <w:proofErr w:type="gramStart"/>
      <w:r>
        <w:t>to discuss</w:t>
      </w:r>
      <w:proofErr w:type="gramEnd"/>
      <w:r>
        <w:t xml:space="preserve"> whether backoff is needed for allocations away from the edges. We did simulations for the following channels: </w:t>
      </w:r>
      <w:r w:rsidRPr="00F40318">
        <w:t xml:space="preserve">40 MHz channels </w:t>
      </w:r>
      <w:proofErr w:type="spellStart"/>
      <w:r w:rsidRPr="00F40318">
        <w:t>centered</w:t>
      </w:r>
      <w:proofErr w:type="spellEnd"/>
      <w:r w:rsidRPr="00F40318">
        <w:t xml:space="preserve"> at the nearest NR-ARFCN corresponding to 5985 MHz, 60 MHz channels </w:t>
      </w:r>
      <w:proofErr w:type="spellStart"/>
      <w:r w:rsidRPr="00F40318">
        <w:t>centered</w:t>
      </w:r>
      <w:proofErr w:type="spellEnd"/>
      <w:r w:rsidRPr="00F40318">
        <w:t xml:space="preserve"> at the nearest NR-ARFCN corresponding to 5995 and 80 MHz channels </w:t>
      </w:r>
      <w:proofErr w:type="spellStart"/>
      <w:r w:rsidRPr="00F40318">
        <w:t>centered</w:t>
      </w:r>
      <w:proofErr w:type="spellEnd"/>
      <w:r w:rsidRPr="00F40318">
        <w:t xml:space="preserve"> at the nearest NR-ARFCN corresponding to 6005 </w:t>
      </w:r>
      <w:proofErr w:type="spellStart"/>
      <w:r w:rsidRPr="00F40318">
        <w:t>MHz.</w:t>
      </w:r>
      <w:proofErr w:type="spellEnd"/>
      <w:r w:rsidR="004C1109">
        <w:t xml:space="preserve"> It was found that </w:t>
      </w:r>
      <w:r w:rsidR="001A2815">
        <w:t>channels</w:t>
      </w:r>
      <w:r w:rsidR="003C6308">
        <w:t xml:space="preserve"> of 60MHz and above</w:t>
      </w:r>
      <w:r w:rsidR="004C1109">
        <w:t xml:space="preserve"> require slightly more A-MPR</w:t>
      </w:r>
      <w:r w:rsidR="006F3265">
        <w:t xml:space="preserve"> for lower order modulations</w:t>
      </w:r>
      <w:r w:rsidR="00042661">
        <w:t xml:space="preserve"> </w:t>
      </w:r>
      <w:r w:rsidR="004C1109">
        <w:t xml:space="preserve">than the current </w:t>
      </w:r>
      <w:r w:rsidR="001A2815">
        <w:t xml:space="preserve">PC3 </w:t>
      </w:r>
      <w:r w:rsidR="004C1109">
        <w:t>MPR proposals provide.</w:t>
      </w:r>
      <w:r w:rsidR="00042661">
        <w:t xml:space="preserve"> Depending on outcome of MPR</w:t>
      </w:r>
      <w:r w:rsidR="004C1109">
        <w:t xml:space="preserve"> </w:t>
      </w:r>
      <w:r w:rsidR="00042661">
        <w:t>i</w:t>
      </w:r>
      <w:r w:rsidR="004C1109">
        <w:t>t is proposed to</w:t>
      </w:r>
      <w:r w:rsidR="00042661">
        <w:t xml:space="preserve"> consider</w:t>
      </w:r>
      <w:r w:rsidR="004C1109">
        <w:t xml:space="preserve"> add</w:t>
      </w:r>
      <w:r w:rsidR="00042661">
        <w:t>ing</w:t>
      </w:r>
      <w:r w:rsidR="004C1109">
        <w:t xml:space="preserve"> a Note 5 for those channels. The</w:t>
      </w:r>
      <w:r w:rsidR="001A2815">
        <w:t xml:space="preserve"> suggested values</w:t>
      </w:r>
      <w:r w:rsidR="004C1109">
        <w:t xml:space="preserve"> consider EVM and IBE </w:t>
      </w:r>
      <w:r w:rsidR="001A2815">
        <w:t>requirements</w:t>
      </w:r>
      <w:r w:rsidR="004C1109">
        <w:t xml:space="preserve"> which is important for larger modulation orders as those are limited by EVM. The smaller modulation orders are limited by the out-of-band emission limits.</w:t>
      </w:r>
    </w:p>
    <w:p w14:paraId="3A02FE6F" w14:textId="72F3BE84" w:rsidR="00847837" w:rsidRPr="00847837" w:rsidRDefault="00D20CAD" w:rsidP="00847837">
      <w:pPr>
        <w:pStyle w:val="Caption"/>
        <w:keepNext/>
        <w:jc w:val="center"/>
        <w:rPr>
          <w:b w:val="0"/>
          <w:bCs/>
        </w:rPr>
      </w:pPr>
      <w:r w:rsidRPr="00705D89">
        <w:rPr>
          <w:b w:val="0"/>
          <w:bCs/>
        </w:rPr>
        <w:lastRenderedPageBreak/>
        <w:t xml:space="preserve">Table </w:t>
      </w:r>
      <w:r>
        <w:rPr>
          <w:b w:val="0"/>
          <w:bCs/>
        </w:rPr>
        <w:t>6:</w:t>
      </w:r>
      <w:r w:rsidRPr="00705D89">
        <w:rPr>
          <w:b w:val="0"/>
          <w:bCs/>
        </w:rPr>
        <w:t xml:space="preserve"> Proposed </w:t>
      </w:r>
      <w:r>
        <w:rPr>
          <w:b w:val="0"/>
          <w:bCs/>
        </w:rPr>
        <w:t xml:space="preserve">1Tx PC3 </w:t>
      </w:r>
      <w:r w:rsidRPr="00705D89">
        <w:rPr>
          <w:b w:val="0"/>
          <w:bCs/>
        </w:rPr>
        <w:t xml:space="preserve">A-MPR for </w:t>
      </w:r>
      <w:r w:rsidRPr="00D20CAD">
        <w:rPr>
          <w:b w:val="0"/>
          <w:bCs/>
        </w:rPr>
        <w:t>NS_5</w:t>
      </w:r>
      <w:r w:rsidR="002F5E3C">
        <w:rPr>
          <w:b w:val="0"/>
          <w:bCs/>
        </w:rPr>
        <w:t>4</w:t>
      </w:r>
      <w:r w:rsidR="00D476F8">
        <w:rPr>
          <w:b w:val="0"/>
          <w:bCs/>
        </w:rPr>
        <w:t xml:space="preserve"> (</w:t>
      </w:r>
      <w:r w:rsidR="00F17DB9">
        <w:rPr>
          <w:b w:val="0"/>
          <w:bCs/>
        </w:rPr>
        <w:t>Note 3 is m</w:t>
      </w:r>
      <w:r w:rsidR="00D476F8">
        <w:rPr>
          <w:b w:val="0"/>
          <w:bCs/>
        </w:rPr>
        <w:t>erge</w:t>
      </w:r>
      <w:r w:rsidR="00F56618">
        <w:rPr>
          <w:b w:val="0"/>
          <w:bCs/>
        </w:rPr>
        <w:t>r</w:t>
      </w:r>
      <w:r w:rsidR="00D476F8">
        <w:rPr>
          <w:b w:val="0"/>
          <w:bCs/>
        </w:rPr>
        <w:t xml:space="preserve"> </w:t>
      </w:r>
      <w:r w:rsidR="00F56618">
        <w:rPr>
          <w:b w:val="0"/>
          <w:bCs/>
        </w:rPr>
        <w:t>of</w:t>
      </w:r>
      <w:r w:rsidR="000C6C86">
        <w:rPr>
          <w:b w:val="0"/>
          <w:bCs/>
        </w:rPr>
        <w:t xml:space="preserve"> </w:t>
      </w:r>
      <w:r w:rsidR="00D476F8">
        <w:rPr>
          <w:b w:val="0"/>
          <w:bCs/>
        </w:rPr>
        <w:t>proposal</w:t>
      </w:r>
      <w:r w:rsidR="00615276">
        <w:rPr>
          <w:b w:val="0"/>
          <w:bCs/>
        </w:rPr>
        <w:t>s</w:t>
      </w:r>
      <w:r w:rsidR="00D476F8">
        <w:rPr>
          <w:b w:val="0"/>
          <w:bCs/>
        </w:rPr>
        <w:t xml:space="preserve"> made in RAN4#104-bis-e)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74"/>
        <w:gridCol w:w="1498"/>
        <w:gridCol w:w="1278"/>
        <w:gridCol w:w="1032"/>
        <w:gridCol w:w="1134"/>
        <w:gridCol w:w="992"/>
        <w:gridCol w:w="1276"/>
      </w:tblGrid>
      <w:tr w:rsidR="00BD509F" w:rsidRPr="00A1115A" w14:paraId="3F573621" w14:textId="57C48F80" w:rsidTr="00BD509F">
        <w:trPr>
          <w:trHeight w:val="187"/>
          <w:jc w:val="center"/>
        </w:trPr>
        <w:tc>
          <w:tcPr>
            <w:tcW w:w="1574" w:type="dxa"/>
            <w:tcBorders>
              <w:bottom w:val="nil"/>
            </w:tcBorders>
            <w:shd w:val="clear" w:color="auto" w:fill="auto"/>
          </w:tcPr>
          <w:p w14:paraId="1FE7B25B" w14:textId="77777777" w:rsidR="00BD509F" w:rsidRPr="00A1115A" w:rsidRDefault="00BD509F" w:rsidP="00DC3100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Pre-coding</w:t>
            </w:r>
          </w:p>
        </w:tc>
        <w:tc>
          <w:tcPr>
            <w:tcW w:w="1498" w:type="dxa"/>
            <w:tcBorders>
              <w:bottom w:val="nil"/>
            </w:tcBorders>
            <w:shd w:val="clear" w:color="auto" w:fill="auto"/>
          </w:tcPr>
          <w:p w14:paraId="16B21238" w14:textId="77777777" w:rsidR="00BD509F" w:rsidRPr="00A1115A" w:rsidRDefault="00BD509F" w:rsidP="00DC3100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Modulation</w:t>
            </w:r>
          </w:p>
        </w:tc>
        <w:tc>
          <w:tcPr>
            <w:tcW w:w="1278" w:type="dxa"/>
          </w:tcPr>
          <w:p w14:paraId="4871BAEC" w14:textId="77777777" w:rsidR="00BD509F" w:rsidRPr="00A1115A" w:rsidRDefault="00BD509F" w:rsidP="00DC3100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RB Allocation (Note 2)</w:t>
            </w:r>
          </w:p>
        </w:tc>
        <w:tc>
          <w:tcPr>
            <w:tcW w:w="2166" w:type="dxa"/>
            <w:gridSpan w:val="2"/>
          </w:tcPr>
          <w:p w14:paraId="4E1CBBA3" w14:textId="77777777" w:rsidR="00BD509F" w:rsidRPr="00A1115A" w:rsidRDefault="00BD509F" w:rsidP="00DC3100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RB Allocation (Note 3)</w:t>
            </w:r>
          </w:p>
        </w:tc>
        <w:tc>
          <w:tcPr>
            <w:tcW w:w="2268" w:type="dxa"/>
            <w:gridSpan w:val="2"/>
          </w:tcPr>
          <w:p w14:paraId="2AC214BE" w14:textId="00E84848" w:rsidR="00BD509F" w:rsidRPr="00A1115A" w:rsidRDefault="00BD509F" w:rsidP="00DC3100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 xml:space="preserve">RB Allocation (Note </w:t>
            </w:r>
            <w:r>
              <w:rPr>
                <w:sz w:val="18"/>
                <w:szCs w:val="18"/>
              </w:rPr>
              <w:t>5</w:t>
            </w:r>
            <w:r w:rsidRPr="00A1115A">
              <w:rPr>
                <w:sz w:val="18"/>
                <w:szCs w:val="18"/>
              </w:rPr>
              <w:t>)</w:t>
            </w:r>
          </w:p>
        </w:tc>
      </w:tr>
      <w:tr w:rsidR="00BD509F" w:rsidRPr="00A1115A" w14:paraId="5DE6B987" w14:textId="72A27E6F" w:rsidTr="00BD509F">
        <w:trPr>
          <w:trHeight w:val="187"/>
          <w:jc w:val="center"/>
        </w:trPr>
        <w:tc>
          <w:tcPr>
            <w:tcW w:w="15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C468A2" w14:textId="77777777" w:rsidR="00BD509F" w:rsidRPr="00A1115A" w:rsidRDefault="00BD509F" w:rsidP="00DC3100">
            <w:pPr>
              <w:pStyle w:val="FL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nil"/>
            </w:tcBorders>
            <w:shd w:val="clear" w:color="auto" w:fill="auto"/>
          </w:tcPr>
          <w:p w14:paraId="7CEEBDC1" w14:textId="77777777" w:rsidR="00BD509F" w:rsidRPr="00A1115A" w:rsidRDefault="00BD509F" w:rsidP="00DC3100">
            <w:pPr>
              <w:pStyle w:val="FL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DF28A13" w14:textId="77777777" w:rsidR="00BD509F" w:rsidRPr="00A1115A" w:rsidRDefault="00BD509F" w:rsidP="00DC3100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Full/Partial</w:t>
            </w:r>
          </w:p>
        </w:tc>
        <w:tc>
          <w:tcPr>
            <w:tcW w:w="1032" w:type="dxa"/>
          </w:tcPr>
          <w:p w14:paraId="0CA7E993" w14:textId="77777777" w:rsidR="00BD509F" w:rsidRPr="00A1115A" w:rsidRDefault="00BD509F" w:rsidP="00DC3100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Full (dB)</w:t>
            </w:r>
          </w:p>
        </w:tc>
        <w:tc>
          <w:tcPr>
            <w:tcW w:w="1134" w:type="dxa"/>
          </w:tcPr>
          <w:p w14:paraId="20B86AD2" w14:textId="77777777" w:rsidR="00BD509F" w:rsidRPr="00A1115A" w:rsidRDefault="00BD509F" w:rsidP="00DC3100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Partial (dB)</w:t>
            </w:r>
          </w:p>
        </w:tc>
        <w:tc>
          <w:tcPr>
            <w:tcW w:w="992" w:type="dxa"/>
          </w:tcPr>
          <w:p w14:paraId="02E20475" w14:textId="56B6F9D6" w:rsidR="00BD509F" w:rsidRPr="00A1115A" w:rsidRDefault="00BD509F" w:rsidP="00DC3100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Full (dB)</w:t>
            </w:r>
          </w:p>
        </w:tc>
        <w:tc>
          <w:tcPr>
            <w:tcW w:w="1276" w:type="dxa"/>
          </w:tcPr>
          <w:p w14:paraId="5ED9581E" w14:textId="4693E401" w:rsidR="00BD509F" w:rsidRPr="00A1115A" w:rsidRDefault="00BD509F" w:rsidP="00DC3100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Partial (dB)</w:t>
            </w:r>
          </w:p>
        </w:tc>
      </w:tr>
      <w:tr w:rsidR="00BD509F" w:rsidRPr="00A1115A" w14:paraId="2BF622EF" w14:textId="53165109" w:rsidTr="00BD509F">
        <w:trPr>
          <w:trHeight w:val="187"/>
          <w:jc w:val="center"/>
        </w:trPr>
        <w:tc>
          <w:tcPr>
            <w:tcW w:w="1574" w:type="dxa"/>
            <w:vMerge w:val="restart"/>
            <w:tcBorders>
              <w:top w:val="nil"/>
            </w:tcBorders>
            <w:shd w:val="clear" w:color="auto" w:fill="auto"/>
          </w:tcPr>
          <w:p w14:paraId="77685591" w14:textId="77777777" w:rsidR="00BD509F" w:rsidRPr="00A1115A" w:rsidRDefault="00BD509F" w:rsidP="00DC3100">
            <w:pPr>
              <w:pStyle w:val="FL"/>
              <w:spacing w:before="0" w:after="0"/>
              <w:rPr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DFT-s-OF</w:t>
            </w:r>
            <w:r>
              <w:rPr>
                <w:rFonts w:eastAsia="SimSun" w:hint="eastAsia"/>
                <w:b w:val="0"/>
                <w:bCs/>
                <w:sz w:val="18"/>
                <w:szCs w:val="18"/>
                <w:lang w:val="en-US" w:eastAsia="zh-CN"/>
              </w:rPr>
              <w:t>D</w:t>
            </w:r>
            <w:r>
              <w:rPr>
                <w:b w:val="0"/>
                <w:bCs/>
                <w:sz w:val="18"/>
                <w:szCs w:val="18"/>
              </w:rPr>
              <w:t>M</w:t>
            </w:r>
          </w:p>
        </w:tc>
        <w:tc>
          <w:tcPr>
            <w:tcW w:w="1498" w:type="dxa"/>
            <w:tcBorders>
              <w:top w:val="nil"/>
            </w:tcBorders>
            <w:shd w:val="clear" w:color="auto" w:fill="auto"/>
          </w:tcPr>
          <w:p w14:paraId="78A7A098" w14:textId="77777777" w:rsidR="00BD509F" w:rsidRPr="00223846" w:rsidRDefault="00BD509F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223846">
              <w:rPr>
                <w:b w:val="0"/>
                <w:bCs/>
                <w:sz w:val="18"/>
                <w:szCs w:val="18"/>
              </w:rPr>
              <w:t>PI/2 BPSK</w:t>
            </w:r>
            <w:r w:rsidRPr="00A1115A">
              <w:rPr>
                <w:b w:val="0"/>
                <w:bCs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1278" w:type="dxa"/>
            <w:vMerge w:val="restart"/>
          </w:tcPr>
          <w:p w14:paraId="51C8F069" w14:textId="77777777" w:rsidR="00BD509F" w:rsidRPr="00223846" w:rsidRDefault="00BD509F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223846">
              <w:rPr>
                <w:rFonts w:cs="Arial"/>
                <w:b w:val="0"/>
                <w:bCs/>
                <w:sz w:val="18"/>
                <w:szCs w:val="18"/>
              </w:rPr>
              <w:t>See Table [PC3 MPR]</w:t>
            </w:r>
          </w:p>
        </w:tc>
        <w:tc>
          <w:tcPr>
            <w:tcW w:w="1032" w:type="dxa"/>
          </w:tcPr>
          <w:p w14:paraId="24BBDC77" w14:textId="1E5467AC" w:rsidR="00BD509F" w:rsidRPr="00435515" w:rsidRDefault="00BD509F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435515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435515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[2.0]</w:t>
            </w:r>
          </w:p>
        </w:tc>
        <w:tc>
          <w:tcPr>
            <w:tcW w:w="1134" w:type="dxa"/>
          </w:tcPr>
          <w:p w14:paraId="56057F6C" w14:textId="298DEABA" w:rsidR="00BD509F" w:rsidRPr="00E572C8" w:rsidRDefault="00BD509F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E572C8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E572C8">
              <w:rPr>
                <w:b w:val="0"/>
                <w:bCs/>
                <w:sz w:val="18"/>
                <w:szCs w:val="18"/>
              </w:rPr>
              <w:t xml:space="preserve"> [4.5]</w:t>
            </w:r>
          </w:p>
        </w:tc>
        <w:tc>
          <w:tcPr>
            <w:tcW w:w="992" w:type="dxa"/>
          </w:tcPr>
          <w:p w14:paraId="0C031CC3" w14:textId="51318D87" w:rsidR="00BD509F" w:rsidRPr="007A0551" w:rsidRDefault="00F716EC" w:rsidP="00DC3100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  <w:highlight w:val="yellow"/>
              </w:rPr>
            </w:pPr>
            <w:r w:rsidRPr="007A0551">
              <w:rPr>
                <w:rFonts w:cs="Arial"/>
                <w:b w:val="0"/>
                <w:bCs/>
                <w:sz w:val="18"/>
                <w:szCs w:val="18"/>
                <w:highlight w:val="yellow"/>
              </w:rPr>
              <w:t>≤</w:t>
            </w:r>
            <w:r w:rsidRPr="007A0551">
              <w:rPr>
                <w:b w:val="0"/>
                <w:bCs/>
                <w:sz w:val="18"/>
                <w:szCs w:val="18"/>
                <w:highlight w:val="yellow"/>
              </w:rPr>
              <w:t xml:space="preserve"> [</w:t>
            </w:r>
            <w:r w:rsidR="007A0551" w:rsidRPr="007A0551">
              <w:rPr>
                <w:b w:val="0"/>
                <w:bCs/>
                <w:sz w:val="18"/>
                <w:szCs w:val="18"/>
                <w:highlight w:val="yellow"/>
              </w:rPr>
              <w:t>1.0</w:t>
            </w:r>
            <w:r w:rsidRPr="007A0551">
              <w:rPr>
                <w:b w:val="0"/>
                <w:bCs/>
                <w:sz w:val="18"/>
                <w:szCs w:val="18"/>
                <w:highlight w:val="yellow"/>
              </w:rPr>
              <w:t>]</w:t>
            </w:r>
          </w:p>
        </w:tc>
        <w:tc>
          <w:tcPr>
            <w:tcW w:w="1276" w:type="dxa"/>
          </w:tcPr>
          <w:p w14:paraId="1A2FB3D1" w14:textId="06086274" w:rsidR="00BD509F" w:rsidRPr="007A0551" w:rsidRDefault="001B0095" w:rsidP="00DC3100">
            <w:pPr>
              <w:pStyle w:val="FL"/>
              <w:spacing w:before="0" w:after="0"/>
              <w:rPr>
                <w:rFonts w:cs="Arial"/>
                <w:b w:val="0"/>
                <w:sz w:val="18"/>
                <w:szCs w:val="18"/>
                <w:highlight w:val="yellow"/>
              </w:rPr>
            </w:pPr>
            <w:r w:rsidRPr="007A0551">
              <w:rPr>
                <w:rFonts w:cs="Arial"/>
                <w:b w:val="0"/>
                <w:sz w:val="18"/>
                <w:szCs w:val="18"/>
                <w:highlight w:val="yellow"/>
              </w:rPr>
              <w:t>≤ [</w:t>
            </w:r>
            <w:r w:rsidR="007A0551" w:rsidRPr="007A0551">
              <w:rPr>
                <w:rFonts w:cs="Arial"/>
                <w:b w:val="0"/>
                <w:sz w:val="18"/>
                <w:szCs w:val="18"/>
                <w:highlight w:val="yellow"/>
              </w:rPr>
              <w:t>2.5</w:t>
            </w:r>
            <w:r w:rsidRPr="007A0551">
              <w:rPr>
                <w:rFonts w:cs="Arial"/>
                <w:b w:val="0"/>
                <w:sz w:val="18"/>
                <w:szCs w:val="18"/>
                <w:highlight w:val="yellow"/>
              </w:rPr>
              <w:t>]</w:t>
            </w:r>
          </w:p>
        </w:tc>
      </w:tr>
      <w:tr w:rsidR="00BD509F" w:rsidRPr="00A1115A" w14:paraId="5CA83341" w14:textId="331221D5" w:rsidTr="00BD509F">
        <w:trPr>
          <w:trHeight w:val="187"/>
          <w:jc w:val="center"/>
        </w:trPr>
        <w:tc>
          <w:tcPr>
            <w:tcW w:w="1574" w:type="dxa"/>
            <w:vMerge/>
            <w:shd w:val="clear" w:color="auto" w:fill="auto"/>
          </w:tcPr>
          <w:p w14:paraId="1CA6F65B" w14:textId="77777777" w:rsidR="00BD509F" w:rsidRPr="00A1115A" w:rsidRDefault="00BD509F" w:rsidP="007F54F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498" w:type="dxa"/>
          </w:tcPr>
          <w:p w14:paraId="4C45B821" w14:textId="77777777" w:rsidR="00BD509F" w:rsidRPr="00223846" w:rsidRDefault="00BD509F" w:rsidP="007F54F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223846">
              <w:rPr>
                <w:b w:val="0"/>
                <w:bCs/>
                <w:sz w:val="18"/>
                <w:szCs w:val="18"/>
              </w:rPr>
              <w:t>QPSK</w:t>
            </w:r>
          </w:p>
        </w:tc>
        <w:tc>
          <w:tcPr>
            <w:tcW w:w="1278" w:type="dxa"/>
            <w:vMerge/>
            <w:shd w:val="clear" w:color="auto" w:fill="auto"/>
            <w:vAlign w:val="center"/>
          </w:tcPr>
          <w:p w14:paraId="29B5B73C" w14:textId="77777777" w:rsidR="00BD509F" w:rsidRPr="00223846" w:rsidRDefault="00BD509F" w:rsidP="007F54FC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1032" w:type="dxa"/>
          </w:tcPr>
          <w:p w14:paraId="3B434C31" w14:textId="3E1F27F7" w:rsidR="00BD509F" w:rsidRPr="007F54FC" w:rsidRDefault="00BD509F" w:rsidP="007F54FC">
            <w:pPr>
              <w:pStyle w:val="TAC"/>
              <w:rPr>
                <w:rFonts w:cs="Arial"/>
                <w:bCs/>
                <w:szCs w:val="18"/>
              </w:rPr>
            </w:pPr>
            <w:r w:rsidRPr="007F54FC">
              <w:rPr>
                <w:rFonts w:cs="Arial"/>
              </w:rPr>
              <w:t>≤</w:t>
            </w:r>
            <w:r w:rsidRPr="007F54FC">
              <w:t xml:space="preserve"> [3.0]</w:t>
            </w:r>
          </w:p>
        </w:tc>
        <w:tc>
          <w:tcPr>
            <w:tcW w:w="1134" w:type="dxa"/>
          </w:tcPr>
          <w:p w14:paraId="1FCED403" w14:textId="3F82DAEA" w:rsidR="00BD509F" w:rsidRPr="00E572C8" w:rsidRDefault="00BD509F" w:rsidP="007F54FC">
            <w:pPr>
              <w:pStyle w:val="TAC"/>
              <w:rPr>
                <w:rFonts w:cs="Arial"/>
                <w:bCs/>
                <w:szCs w:val="18"/>
              </w:rPr>
            </w:pPr>
            <w:r w:rsidRPr="00E572C8">
              <w:rPr>
                <w:rFonts w:cs="Arial"/>
                <w:szCs w:val="18"/>
              </w:rPr>
              <w:t>≤</w:t>
            </w:r>
            <w:r w:rsidRPr="00E572C8">
              <w:rPr>
                <w:szCs w:val="18"/>
              </w:rPr>
              <w:t xml:space="preserve"> [5.0]</w:t>
            </w:r>
          </w:p>
        </w:tc>
        <w:tc>
          <w:tcPr>
            <w:tcW w:w="992" w:type="dxa"/>
          </w:tcPr>
          <w:p w14:paraId="501411A0" w14:textId="24EC8567" w:rsidR="00BD509F" w:rsidRPr="007A0551" w:rsidRDefault="00F716EC" w:rsidP="007F54FC">
            <w:pPr>
              <w:pStyle w:val="TAC"/>
              <w:rPr>
                <w:rFonts w:cs="Arial"/>
                <w:bCs/>
                <w:szCs w:val="18"/>
                <w:highlight w:val="yellow"/>
              </w:rPr>
            </w:pPr>
            <w:r w:rsidRPr="007A0551">
              <w:rPr>
                <w:rFonts w:cs="Arial"/>
                <w:bCs/>
                <w:szCs w:val="18"/>
                <w:highlight w:val="yellow"/>
              </w:rPr>
              <w:t>≤ [</w:t>
            </w:r>
            <w:r w:rsidR="007A0551" w:rsidRPr="007A0551">
              <w:rPr>
                <w:rFonts w:cs="Arial"/>
                <w:bCs/>
                <w:szCs w:val="18"/>
                <w:highlight w:val="yellow"/>
              </w:rPr>
              <w:t>1.5</w:t>
            </w:r>
            <w:r w:rsidRPr="007A0551">
              <w:rPr>
                <w:rFonts w:cs="Arial"/>
                <w:bCs/>
                <w:szCs w:val="18"/>
                <w:highlight w:val="yellow"/>
              </w:rPr>
              <w:t>]</w:t>
            </w:r>
          </w:p>
        </w:tc>
        <w:tc>
          <w:tcPr>
            <w:tcW w:w="1276" w:type="dxa"/>
          </w:tcPr>
          <w:p w14:paraId="59A8B81A" w14:textId="437D6813" w:rsidR="00BD509F" w:rsidRPr="007A0551" w:rsidRDefault="00E572C8" w:rsidP="007F54FC">
            <w:pPr>
              <w:pStyle w:val="TAC"/>
              <w:rPr>
                <w:rFonts w:cs="Arial"/>
                <w:bCs/>
                <w:szCs w:val="18"/>
                <w:highlight w:val="yellow"/>
              </w:rPr>
            </w:pPr>
            <w:r w:rsidRPr="007A0551">
              <w:rPr>
                <w:rFonts w:cs="Arial"/>
                <w:bCs/>
                <w:szCs w:val="18"/>
                <w:highlight w:val="yellow"/>
              </w:rPr>
              <w:t>≤ [</w:t>
            </w:r>
            <w:r w:rsidR="007A0551" w:rsidRPr="007A0551">
              <w:rPr>
                <w:rFonts w:cs="Arial"/>
                <w:bCs/>
                <w:szCs w:val="18"/>
                <w:highlight w:val="yellow"/>
              </w:rPr>
              <w:t>3.0</w:t>
            </w:r>
            <w:r w:rsidRPr="007A0551">
              <w:rPr>
                <w:rFonts w:cs="Arial"/>
                <w:bCs/>
                <w:szCs w:val="18"/>
                <w:highlight w:val="yellow"/>
              </w:rPr>
              <w:t>]</w:t>
            </w:r>
          </w:p>
        </w:tc>
      </w:tr>
      <w:tr w:rsidR="00BD509F" w:rsidRPr="00A1115A" w14:paraId="49911253" w14:textId="38ABA17A" w:rsidTr="00BD509F">
        <w:trPr>
          <w:trHeight w:val="187"/>
          <w:jc w:val="center"/>
        </w:trPr>
        <w:tc>
          <w:tcPr>
            <w:tcW w:w="1574" w:type="dxa"/>
            <w:vMerge/>
            <w:tcBorders>
              <w:bottom w:val="nil"/>
            </w:tcBorders>
            <w:shd w:val="clear" w:color="auto" w:fill="auto"/>
          </w:tcPr>
          <w:p w14:paraId="3BC33F59" w14:textId="77777777" w:rsidR="00BD509F" w:rsidRPr="00A1115A" w:rsidRDefault="00BD509F" w:rsidP="007F54F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498" w:type="dxa"/>
          </w:tcPr>
          <w:p w14:paraId="4C62010A" w14:textId="77777777" w:rsidR="00BD509F" w:rsidRPr="00A1115A" w:rsidRDefault="00BD509F" w:rsidP="007F54F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16 QAM</w:t>
            </w:r>
          </w:p>
        </w:tc>
        <w:tc>
          <w:tcPr>
            <w:tcW w:w="1278" w:type="dxa"/>
            <w:vMerge/>
            <w:tcBorders>
              <w:bottom w:val="nil"/>
            </w:tcBorders>
            <w:shd w:val="clear" w:color="auto" w:fill="auto"/>
          </w:tcPr>
          <w:p w14:paraId="66CEAFF3" w14:textId="77777777" w:rsidR="00BD509F" w:rsidRPr="00A1115A" w:rsidRDefault="00BD509F" w:rsidP="007F54FC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1032" w:type="dxa"/>
          </w:tcPr>
          <w:p w14:paraId="2240FCE2" w14:textId="357C73F7" w:rsidR="00BD509F" w:rsidRPr="007F54FC" w:rsidRDefault="00BD509F" w:rsidP="007F54FC">
            <w:pPr>
              <w:pStyle w:val="TAC"/>
              <w:rPr>
                <w:rFonts w:cs="Arial"/>
                <w:b/>
                <w:szCs w:val="18"/>
              </w:rPr>
            </w:pPr>
            <w:r w:rsidRPr="007F54FC">
              <w:rPr>
                <w:rFonts w:cs="Arial"/>
              </w:rPr>
              <w:t>≤</w:t>
            </w:r>
            <w:r w:rsidRPr="007F54FC">
              <w:t xml:space="preserve"> [3.5]</w:t>
            </w:r>
          </w:p>
        </w:tc>
        <w:tc>
          <w:tcPr>
            <w:tcW w:w="1134" w:type="dxa"/>
          </w:tcPr>
          <w:p w14:paraId="32322A64" w14:textId="0CBD0878" w:rsidR="00BD509F" w:rsidRPr="00E572C8" w:rsidRDefault="00BD509F" w:rsidP="007F54FC">
            <w:pPr>
              <w:pStyle w:val="TAC"/>
              <w:rPr>
                <w:rFonts w:cs="Arial"/>
                <w:b/>
                <w:szCs w:val="18"/>
              </w:rPr>
            </w:pPr>
            <w:r w:rsidRPr="00E572C8">
              <w:rPr>
                <w:rFonts w:cs="Arial"/>
                <w:szCs w:val="18"/>
              </w:rPr>
              <w:t>≤</w:t>
            </w:r>
            <w:r w:rsidRPr="00E572C8">
              <w:rPr>
                <w:szCs w:val="18"/>
              </w:rPr>
              <w:t xml:space="preserve"> [5.0]</w:t>
            </w:r>
          </w:p>
        </w:tc>
        <w:tc>
          <w:tcPr>
            <w:tcW w:w="992" w:type="dxa"/>
          </w:tcPr>
          <w:p w14:paraId="4CC2E5F5" w14:textId="09E8E2A0" w:rsidR="00BD509F" w:rsidRPr="00E572C8" w:rsidRDefault="00F716EC" w:rsidP="007F54FC">
            <w:pPr>
              <w:pStyle w:val="TAC"/>
              <w:rPr>
                <w:rFonts w:cs="Arial"/>
                <w:bCs/>
                <w:szCs w:val="18"/>
              </w:rPr>
            </w:pPr>
            <w:r w:rsidRPr="00E572C8">
              <w:rPr>
                <w:rFonts w:cs="Arial"/>
                <w:bCs/>
                <w:szCs w:val="18"/>
              </w:rPr>
              <w:t>≤ [</w:t>
            </w:r>
            <w:r w:rsidR="007A0551">
              <w:rPr>
                <w:rFonts w:cs="Arial"/>
                <w:bCs/>
                <w:szCs w:val="18"/>
              </w:rPr>
              <w:t>2.0</w:t>
            </w:r>
            <w:r w:rsidRPr="00E572C8">
              <w:rPr>
                <w:rFonts w:cs="Arial"/>
                <w:bCs/>
                <w:szCs w:val="18"/>
              </w:rPr>
              <w:t>]</w:t>
            </w:r>
          </w:p>
        </w:tc>
        <w:tc>
          <w:tcPr>
            <w:tcW w:w="1276" w:type="dxa"/>
          </w:tcPr>
          <w:p w14:paraId="2B5E8B9B" w14:textId="720E5F98" w:rsidR="00BD509F" w:rsidRPr="007A0551" w:rsidRDefault="00E572C8" w:rsidP="007F54FC">
            <w:pPr>
              <w:pStyle w:val="TAC"/>
              <w:rPr>
                <w:rFonts w:cs="Arial"/>
                <w:bCs/>
                <w:szCs w:val="18"/>
                <w:highlight w:val="yellow"/>
              </w:rPr>
            </w:pPr>
            <w:r w:rsidRPr="007A0551">
              <w:rPr>
                <w:rFonts w:cs="Arial"/>
                <w:bCs/>
                <w:szCs w:val="18"/>
                <w:highlight w:val="yellow"/>
              </w:rPr>
              <w:t>≤ [</w:t>
            </w:r>
            <w:r w:rsidR="007A0551" w:rsidRPr="007A0551">
              <w:rPr>
                <w:rFonts w:cs="Arial"/>
                <w:bCs/>
                <w:szCs w:val="18"/>
                <w:highlight w:val="yellow"/>
              </w:rPr>
              <w:t>3</w:t>
            </w:r>
            <w:r w:rsidRPr="007A0551">
              <w:rPr>
                <w:rFonts w:cs="Arial"/>
                <w:bCs/>
                <w:szCs w:val="18"/>
                <w:highlight w:val="yellow"/>
              </w:rPr>
              <w:t>.0]</w:t>
            </w:r>
          </w:p>
        </w:tc>
      </w:tr>
      <w:tr w:rsidR="00BD509F" w:rsidRPr="00A1115A" w14:paraId="6D329C2D" w14:textId="651E7B52" w:rsidTr="00BD509F">
        <w:trPr>
          <w:trHeight w:val="187"/>
          <w:jc w:val="center"/>
        </w:trPr>
        <w:tc>
          <w:tcPr>
            <w:tcW w:w="1574" w:type="dxa"/>
            <w:tcBorders>
              <w:top w:val="nil"/>
              <w:bottom w:val="nil"/>
            </w:tcBorders>
            <w:shd w:val="clear" w:color="auto" w:fill="auto"/>
          </w:tcPr>
          <w:p w14:paraId="5D78C561" w14:textId="77777777" w:rsidR="00BD509F" w:rsidRPr="00A1115A" w:rsidRDefault="00BD509F" w:rsidP="007F54F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498" w:type="dxa"/>
          </w:tcPr>
          <w:p w14:paraId="7D390229" w14:textId="77777777" w:rsidR="00BD509F" w:rsidRPr="00A1115A" w:rsidRDefault="00BD509F" w:rsidP="007F54F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64 QAM</w:t>
            </w:r>
          </w:p>
        </w:tc>
        <w:tc>
          <w:tcPr>
            <w:tcW w:w="1278" w:type="dxa"/>
            <w:tcBorders>
              <w:top w:val="nil"/>
              <w:bottom w:val="nil"/>
            </w:tcBorders>
            <w:shd w:val="clear" w:color="auto" w:fill="auto"/>
          </w:tcPr>
          <w:p w14:paraId="0F14DCA1" w14:textId="77777777" w:rsidR="00BD509F" w:rsidRPr="00A1115A" w:rsidRDefault="00BD509F" w:rsidP="007F54FC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1032" w:type="dxa"/>
          </w:tcPr>
          <w:p w14:paraId="2E60B82C" w14:textId="0AA7D487" w:rsidR="00BD509F" w:rsidRPr="007F54FC" w:rsidRDefault="00BD509F" w:rsidP="007F54FC">
            <w:pPr>
              <w:pStyle w:val="TAC"/>
              <w:rPr>
                <w:rFonts w:cs="Arial"/>
                <w:b/>
                <w:szCs w:val="18"/>
              </w:rPr>
            </w:pPr>
            <w:r w:rsidRPr="007F54FC">
              <w:rPr>
                <w:rFonts w:cs="Arial"/>
              </w:rPr>
              <w:t>≤ [3.5]</w:t>
            </w:r>
          </w:p>
        </w:tc>
        <w:tc>
          <w:tcPr>
            <w:tcW w:w="1134" w:type="dxa"/>
          </w:tcPr>
          <w:p w14:paraId="4F8645DA" w14:textId="4A756CD5" w:rsidR="00BD509F" w:rsidRPr="00E572C8" w:rsidRDefault="00BD509F" w:rsidP="007F54FC">
            <w:pPr>
              <w:pStyle w:val="TAC"/>
              <w:rPr>
                <w:rFonts w:cs="Arial"/>
                <w:b/>
                <w:szCs w:val="18"/>
              </w:rPr>
            </w:pPr>
            <w:r w:rsidRPr="00E572C8">
              <w:rPr>
                <w:rFonts w:cs="Arial"/>
                <w:szCs w:val="18"/>
              </w:rPr>
              <w:t>≤</w:t>
            </w:r>
            <w:r w:rsidRPr="00E572C8">
              <w:rPr>
                <w:szCs w:val="18"/>
              </w:rPr>
              <w:t xml:space="preserve"> [5.0]</w:t>
            </w:r>
          </w:p>
        </w:tc>
        <w:tc>
          <w:tcPr>
            <w:tcW w:w="992" w:type="dxa"/>
          </w:tcPr>
          <w:p w14:paraId="59241E78" w14:textId="4EBEC934" w:rsidR="00BD509F" w:rsidRPr="00E572C8" w:rsidRDefault="00F716EC" w:rsidP="007F54FC">
            <w:pPr>
              <w:pStyle w:val="TAC"/>
              <w:rPr>
                <w:rFonts w:cs="Arial"/>
                <w:bCs/>
                <w:szCs w:val="18"/>
              </w:rPr>
            </w:pPr>
            <w:r w:rsidRPr="00E572C8">
              <w:rPr>
                <w:rFonts w:cs="Arial"/>
                <w:bCs/>
                <w:szCs w:val="18"/>
              </w:rPr>
              <w:t>≤ [2.5]</w:t>
            </w:r>
          </w:p>
        </w:tc>
        <w:tc>
          <w:tcPr>
            <w:tcW w:w="1276" w:type="dxa"/>
          </w:tcPr>
          <w:p w14:paraId="5D6DD39A" w14:textId="2F78C0A3" w:rsidR="00BD509F" w:rsidRPr="00E572C8" w:rsidRDefault="00E572C8" w:rsidP="007F54FC">
            <w:pPr>
              <w:pStyle w:val="TAC"/>
              <w:rPr>
                <w:rFonts w:cs="Arial"/>
                <w:bCs/>
                <w:szCs w:val="18"/>
              </w:rPr>
            </w:pPr>
            <w:r w:rsidRPr="00E572C8">
              <w:rPr>
                <w:rFonts w:cs="Arial"/>
                <w:bCs/>
                <w:szCs w:val="18"/>
              </w:rPr>
              <w:t>≤ [</w:t>
            </w:r>
            <w:r w:rsidR="007A0551">
              <w:rPr>
                <w:rFonts w:cs="Arial"/>
                <w:bCs/>
                <w:szCs w:val="18"/>
              </w:rPr>
              <w:t>3</w:t>
            </w:r>
            <w:r w:rsidRPr="00E572C8">
              <w:rPr>
                <w:rFonts w:cs="Arial"/>
                <w:bCs/>
                <w:szCs w:val="18"/>
              </w:rPr>
              <w:t>.</w:t>
            </w:r>
            <w:r w:rsidR="007A0551">
              <w:rPr>
                <w:rFonts w:cs="Arial"/>
                <w:bCs/>
                <w:szCs w:val="18"/>
              </w:rPr>
              <w:t>5</w:t>
            </w:r>
            <w:r w:rsidRPr="00E572C8">
              <w:rPr>
                <w:rFonts w:cs="Arial"/>
                <w:bCs/>
                <w:szCs w:val="18"/>
              </w:rPr>
              <w:t>]</w:t>
            </w:r>
          </w:p>
        </w:tc>
      </w:tr>
      <w:tr w:rsidR="00BD509F" w:rsidRPr="00A1115A" w14:paraId="7AFD8BC9" w14:textId="595B9A7A" w:rsidTr="00BD509F">
        <w:trPr>
          <w:trHeight w:val="187"/>
          <w:jc w:val="center"/>
        </w:trPr>
        <w:tc>
          <w:tcPr>
            <w:tcW w:w="15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9E5E56" w14:textId="77777777" w:rsidR="00BD509F" w:rsidRPr="00A1115A" w:rsidRDefault="00BD509F" w:rsidP="007F54F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498" w:type="dxa"/>
          </w:tcPr>
          <w:p w14:paraId="5B95E9F9" w14:textId="77777777" w:rsidR="00BD509F" w:rsidRPr="00A1115A" w:rsidRDefault="00BD509F" w:rsidP="007F54F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256 QAM</w:t>
            </w:r>
          </w:p>
        </w:tc>
        <w:tc>
          <w:tcPr>
            <w:tcW w:w="1278" w:type="dxa"/>
            <w:tcBorders>
              <w:top w:val="nil"/>
              <w:bottom w:val="nil"/>
            </w:tcBorders>
            <w:shd w:val="clear" w:color="auto" w:fill="auto"/>
          </w:tcPr>
          <w:p w14:paraId="213DE268" w14:textId="77777777" w:rsidR="00BD509F" w:rsidRPr="00A1115A" w:rsidRDefault="00BD509F" w:rsidP="007F54FC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1032" w:type="dxa"/>
          </w:tcPr>
          <w:p w14:paraId="5E23674D" w14:textId="5C89FBBC" w:rsidR="00BD509F" w:rsidRPr="007F54FC" w:rsidRDefault="00BD509F" w:rsidP="007F54FC">
            <w:pPr>
              <w:pStyle w:val="TAC"/>
              <w:rPr>
                <w:rFonts w:cs="Arial"/>
                <w:b/>
                <w:szCs w:val="18"/>
              </w:rPr>
            </w:pPr>
            <w:r w:rsidRPr="007F54FC">
              <w:rPr>
                <w:rFonts w:cs="Arial"/>
              </w:rPr>
              <w:t>≤</w:t>
            </w:r>
            <w:r w:rsidRPr="007F54FC">
              <w:t xml:space="preserve"> [5.0]</w:t>
            </w:r>
          </w:p>
        </w:tc>
        <w:tc>
          <w:tcPr>
            <w:tcW w:w="1134" w:type="dxa"/>
          </w:tcPr>
          <w:p w14:paraId="0F3EE5AB" w14:textId="5F426631" w:rsidR="00BD509F" w:rsidRPr="00E572C8" w:rsidRDefault="00BD509F" w:rsidP="007F54FC">
            <w:pPr>
              <w:pStyle w:val="TAC"/>
              <w:rPr>
                <w:rFonts w:cs="Arial"/>
                <w:b/>
                <w:szCs w:val="18"/>
              </w:rPr>
            </w:pPr>
            <w:r w:rsidRPr="00E572C8">
              <w:rPr>
                <w:rFonts w:cs="Arial"/>
                <w:szCs w:val="18"/>
              </w:rPr>
              <w:t>≤</w:t>
            </w:r>
            <w:r w:rsidRPr="00E572C8">
              <w:rPr>
                <w:szCs w:val="18"/>
              </w:rPr>
              <w:t xml:space="preserve"> [6.0]</w:t>
            </w:r>
          </w:p>
        </w:tc>
        <w:tc>
          <w:tcPr>
            <w:tcW w:w="992" w:type="dxa"/>
          </w:tcPr>
          <w:p w14:paraId="14A3C9A7" w14:textId="7FCFA68C" w:rsidR="00BD509F" w:rsidRPr="00E572C8" w:rsidRDefault="00F716EC" w:rsidP="007F54FC">
            <w:pPr>
              <w:pStyle w:val="TAC"/>
              <w:rPr>
                <w:rFonts w:cs="Arial"/>
                <w:bCs/>
                <w:szCs w:val="18"/>
              </w:rPr>
            </w:pPr>
            <w:r w:rsidRPr="00E572C8">
              <w:rPr>
                <w:rFonts w:cs="Arial"/>
                <w:bCs/>
                <w:szCs w:val="18"/>
              </w:rPr>
              <w:t>≤ [</w:t>
            </w:r>
            <w:r w:rsidR="00943407">
              <w:rPr>
                <w:rFonts w:cs="Arial"/>
                <w:bCs/>
                <w:szCs w:val="18"/>
              </w:rPr>
              <w:t>4</w:t>
            </w:r>
            <w:r w:rsidRPr="00E572C8">
              <w:rPr>
                <w:rFonts w:cs="Arial"/>
                <w:bCs/>
                <w:szCs w:val="18"/>
              </w:rPr>
              <w:t>.</w:t>
            </w:r>
            <w:r w:rsidR="00943407">
              <w:rPr>
                <w:rFonts w:cs="Arial"/>
                <w:bCs/>
                <w:szCs w:val="18"/>
              </w:rPr>
              <w:t>5</w:t>
            </w:r>
            <w:r w:rsidRPr="00E572C8">
              <w:rPr>
                <w:rFonts w:cs="Arial"/>
                <w:bCs/>
                <w:szCs w:val="18"/>
              </w:rPr>
              <w:t>]</w:t>
            </w:r>
          </w:p>
        </w:tc>
        <w:tc>
          <w:tcPr>
            <w:tcW w:w="1276" w:type="dxa"/>
          </w:tcPr>
          <w:p w14:paraId="2A422ADD" w14:textId="7D3A26ED" w:rsidR="00BD509F" w:rsidRPr="00E572C8" w:rsidRDefault="00E572C8" w:rsidP="007F54FC">
            <w:pPr>
              <w:pStyle w:val="TAC"/>
              <w:rPr>
                <w:rFonts w:cs="Arial"/>
                <w:bCs/>
                <w:szCs w:val="18"/>
              </w:rPr>
            </w:pPr>
            <w:r w:rsidRPr="00E572C8">
              <w:rPr>
                <w:rFonts w:cs="Arial"/>
                <w:bCs/>
                <w:szCs w:val="18"/>
              </w:rPr>
              <w:t>≤ [</w:t>
            </w:r>
            <w:r w:rsidR="007D1ED2">
              <w:rPr>
                <w:rFonts w:cs="Arial"/>
                <w:bCs/>
                <w:szCs w:val="18"/>
              </w:rPr>
              <w:t>5</w:t>
            </w:r>
            <w:r w:rsidRPr="00E572C8">
              <w:rPr>
                <w:rFonts w:cs="Arial"/>
                <w:bCs/>
                <w:szCs w:val="18"/>
              </w:rPr>
              <w:t>.</w:t>
            </w:r>
            <w:r w:rsidR="007D1ED2">
              <w:rPr>
                <w:rFonts w:cs="Arial"/>
                <w:bCs/>
                <w:szCs w:val="18"/>
              </w:rPr>
              <w:t>5</w:t>
            </w:r>
            <w:r w:rsidRPr="00E572C8">
              <w:rPr>
                <w:rFonts w:cs="Arial"/>
                <w:bCs/>
                <w:szCs w:val="18"/>
              </w:rPr>
              <w:t>]</w:t>
            </w:r>
          </w:p>
        </w:tc>
      </w:tr>
      <w:tr w:rsidR="00BD509F" w:rsidRPr="00A1115A" w14:paraId="322A18B3" w14:textId="47733361" w:rsidTr="00BD509F">
        <w:trPr>
          <w:trHeight w:val="187"/>
          <w:jc w:val="center"/>
        </w:trPr>
        <w:tc>
          <w:tcPr>
            <w:tcW w:w="1574" w:type="dxa"/>
            <w:tcBorders>
              <w:bottom w:val="nil"/>
            </w:tcBorders>
            <w:shd w:val="clear" w:color="auto" w:fill="auto"/>
          </w:tcPr>
          <w:p w14:paraId="6BE8A6D6" w14:textId="77777777" w:rsidR="00BD509F" w:rsidRPr="00A1115A" w:rsidRDefault="00BD509F" w:rsidP="007F54F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CP-OFDM</w:t>
            </w:r>
          </w:p>
        </w:tc>
        <w:tc>
          <w:tcPr>
            <w:tcW w:w="1498" w:type="dxa"/>
          </w:tcPr>
          <w:p w14:paraId="575553A8" w14:textId="77777777" w:rsidR="00BD509F" w:rsidRPr="00A1115A" w:rsidRDefault="00BD509F" w:rsidP="007F54F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QPSK</w:t>
            </w:r>
          </w:p>
        </w:tc>
        <w:tc>
          <w:tcPr>
            <w:tcW w:w="1278" w:type="dxa"/>
            <w:tcBorders>
              <w:top w:val="nil"/>
              <w:bottom w:val="nil"/>
            </w:tcBorders>
            <w:shd w:val="clear" w:color="auto" w:fill="auto"/>
          </w:tcPr>
          <w:p w14:paraId="7F772DDE" w14:textId="77777777" w:rsidR="00BD509F" w:rsidRPr="00A1115A" w:rsidRDefault="00BD509F" w:rsidP="007F54FC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1032" w:type="dxa"/>
          </w:tcPr>
          <w:p w14:paraId="1A2795B0" w14:textId="5BD24102" w:rsidR="00BD509F" w:rsidRPr="007F54FC" w:rsidRDefault="00BD509F" w:rsidP="007F54FC">
            <w:pPr>
              <w:pStyle w:val="TAC"/>
              <w:rPr>
                <w:rFonts w:cs="Arial"/>
                <w:b/>
              </w:rPr>
            </w:pPr>
            <w:r w:rsidRPr="007F54FC">
              <w:rPr>
                <w:rFonts w:cs="Arial"/>
              </w:rPr>
              <w:t>≤</w:t>
            </w:r>
            <w:r w:rsidRPr="007F54FC">
              <w:t xml:space="preserve"> [4.5]</w:t>
            </w:r>
          </w:p>
        </w:tc>
        <w:tc>
          <w:tcPr>
            <w:tcW w:w="1134" w:type="dxa"/>
          </w:tcPr>
          <w:p w14:paraId="7BA6341C" w14:textId="33772529" w:rsidR="00BD509F" w:rsidRPr="00E572C8" w:rsidRDefault="00BD509F" w:rsidP="007F54FC">
            <w:pPr>
              <w:pStyle w:val="TAC"/>
              <w:rPr>
                <w:rFonts w:cs="Arial"/>
                <w:b/>
                <w:szCs w:val="18"/>
              </w:rPr>
            </w:pPr>
            <w:r w:rsidRPr="00E572C8">
              <w:rPr>
                <w:rFonts w:cs="Arial"/>
                <w:szCs w:val="18"/>
              </w:rPr>
              <w:t>≤</w:t>
            </w:r>
            <w:r w:rsidRPr="00E572C8">
              <w:rPr>
                <w:szCs w:val="18"/>
              </w:rPr>
              <w:t xml:space="preserve"> [6.0]</w:t>
            </w:r>
          </w:p>
        </w:tc>
        <w:tc>
          <w:tcPr>
            <w:tcW w:w="992" w:type="dxa"/>
          </w:tcPr>
          <w:p w14:paraId="27FF0483" w14:textId="3FD219DB" w:rsidR="00BD509F" w:rsidRPr="00E572C8" w:rsidRDefault="00F716EC" w:rsidP="007F54FC">
            <w:pPr>
              <w:pStyle w:val="TAC"/>
              <w:rPr>
                <w:rFonts w:cs="Arial"/>
                <w:bCs/>
                <w:szCs w:val="18"/>
              </w:rPr>
            </w:pPr>
            <w:r w:rsidRPr="007A0551">
              <w:rPr>
                <w:rFonts w:cs="Arial"/>
                <w:bCs/>
                <w:szCs w:val="18"/>
                <w:highlight w:val="yellow"/>
              </w:rPr>
              <w:t>≤ [3.</w:t>
            </w:r>
            <w:r w:rsidR="007A0551" w:rsidRPr="007A0551">
              <w:rPr>
                <w:rFonts w:cs="Arial"/>
                <w:bCs/>
                <w:szCs w:val="18"/>
                <w:highlight w:val="yellow"/>
              </w:rPr>
              <w:t>0</w:t>
            </w:r>
            <w:r w:rsidRPr="007A0551">
              <w:rPr>
                <w:rFonts w:cs="Arial"/>
                <w:bCs/>
                <w:szCs w:val="18"/>
                <w:highlight w:val="yellow"/>
              </w:rPr>
              <w:t>]</w:t>
            </w:r>
          </w:p>
        </w:tc>
        <w:tc>
          <w:tcPr>
            <w:tcW w:w="1276" w:type="dxa"/>
          </w:tcPr>
          <w:p w14:paraId="2986FAF0" w14:textId="27098B6E" w:rsidR="00BD509F" w:rsidRPr="007A0551" w:rsidRDefault="00E572C8" w:rsidP="00E572C8">
            <w:pPr>
              <w:pStyle w:val="TAC"/>
              <w:rPr>
                <w:rFonts w:cs="Arial"/>
                <w:bCs/>
                <w:szCs w:val="18"/>
                <w:highlight w:val="yellow"/>
              </w:rPr>
            </w:pPr>
            <w:r w:rsidRPr="007A0551">
              <w:rPr>
                <w:rFonts w:cs="Arial"/>
                <w:bCs/>
                <w:szCs w:val="18"/>
                <w:highlight w:val="yellow"/>
              </w:rPr>
              <w:t>≤ [</w:t>
            </w:r>
            <w:r w:rsidR="007A0551" w:rsidRPr="007A0551">
              <w:rPr>
                <w:rFonts w:cs="Arial"/>
                <w:bCs/>
                <w:szCs w:val="18"/>
                <w:highlight w:val="yellow"/>
              </w:rPr>
              <w:t>4</w:t>
            </w:r>
            <w:r w:rsidRPr="007A0551">
              <w:rPr>
                <w:rFonts w:cs="Arial"/>
                <w:bCs/>
                <w:szCs w:val="18"/>
                <w:highlight w:val="yellow"/>
              </w:rPr>
              <w:t>.0]</w:t>
            </w:r>
          </w:p>
        </w:tc>
      </w:tr>
      <w:tr w:rsidR="00BD509F" w:rsidRPr="00A1115A" w14:paraId="5C4D0238" w14:textId="3A5595D7" w:rsidTr="00BD509F">
        <w:trPr>
          <w:trHeight w:val="187"/>
          <w:jc w:val="center"/>
        </w:trPr>
        <w:tc>
          <w:tcPr>
            <w:tcW w:w="1574" w:type="dxa"/>
            <w:tcBorders>
              <w:top w:val="nil"/>
              <w:bottom w:val="nil"/>
            </w:tcBorders>
            <w:shd w:val="clear" w:color="auto" w:fill="auto"/>
          </w:tcPr>
          <w:p w14:paraId="14024EB1" w14:textId="77777777" w:rsidR="00BD509F" w:rsidRPr="00A1115A" w:rsidRDefault="00BD509F" w:rsidP="007F54F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498" w:type="dxa"/>
          </w:tcPr>
          <w:p w14:paraId="3791909A" w14:textId="77777777" w:rsidR="00BD509F" w:rsidRPr="00A1115A" w:rsidRDefault="00BD509F" w:rsidP="007F54F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16 QAM</w:t>
            </w:r>
          </w:p>
        </w:tc>
        <w:tc>
          <w:tcPr>
            <w:tcW w:w="1278" w:type="dxa"/>
            <w:tcBorders>
              <w:top w:val="nil"/>
              <w:bottom w:val="nil"/>
            </w:tcBorders>
            <w:shd w:val="clear" w:color="auto" w:fill="auto"/>
          </w:tcPr>
          <w:p w14:paraId="6665358A" w14:textId="77777777" w:rsidR="00BD509F" w:rsidRPr="00A1115A" w:rsidRDefault="00BD509F" w:rsidP="007F54FC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1032" w:type="dxa"/>
          </w:tcPr>
          <w:p w14:paraId="53C3E7EB" w14:textId="39B4F298" w:rsidR="00BD509F" w:rsidRPr="007F54FC" w:rsidRDefault="00BD509F" w:rsidP="007F54FC">
            <w:pPr>
              <w:pStyle w:val="TAC"/>
              <w:rPr>
                <w:rFonts w:cs="Arial"/>
                <w:b/>
              </w:rPr>
            </w:pPr>
            <w:r w:rsidRPr="007F54FC">
              <w:rPr>
                <w:rFonts w:cs="Arial"/>
              </w:rPr>
              <w:t>≤</w:t>
            </w:r>
            <w:r w:rsidRPr="007F54FC">
              <w:t xml:space="preserve"> [5.0]</w:t>
            </w:r>
          </w:p>
        </w:tc>
        <w:tc>
          <w:tcPr>
            <w:tcW w:w="1134" w:type="dxa"/>
          </w:tcPr>
          <w:p w14:paraId="1DA4F4B8" w14:textId="342F954C" w:rsidR="00BD509F" w:rsidRPr="00E572C8" w:rsidRDefault="00BD509F" w:rsidP="007F54FC">
            <w:pPr>
              <w:pStyle w:val="TAC"/>
              <w:rPr>
                <w:rFonts w:cs="Arial"/>
                <w:b/>
                <w:szCs w:val="18"/>
              </w:rPr>
            </w:pPr>
            <w:r w:rsidRPr="00E572C8">
              <w:rPr>
                <w:rFonts w:cs="Arial"/>
                <w:szCs w:val="18"/>
              </w:rPr>
              <w:t>≤</w:t>
            </w:r>
            <w:r w:rsidRPr="00E572C8">
              <w:rPr>
                <w:szCs w:val="18"/>
              </w:rPr>
              <w:t xml:space="preserve"> [6.0]</w:t>
            </w:r>
          </w:p>
        </w:tc>
        <w:tc>
          <w:tcPr>
            <w:tcW w:w="992" w:type="dxa"/>
          </w:tcPr>
          <w:p w14:paraId="6F49386D" w14:textId="21F8954C" w:rsidR="00BD509F" w:rsidRPr="00E572C8" w:rsidRDefault="00F716EC" w:rsidP="007F54FC">
            <w:pPr>
              <w:pStyle w:val="TAC"/>
              <w:rPr>
                <w:rFonts w:cs="Arial"/>
                <w:bCs/>
                <w:szCs w:val="18"/>
              </w:rPr>
            </w:pPr>
            <w:r w:rsidRPr="00E572C8">
              <w:rPr>
                <w:rFonts w:cs="Arial"/>
                <w:bCs/>
                <w:szCs w:val="18"/>
              </w:rPr>
              <w:t>≤ [3.</w:t>
            </w:r>
            <w:r w:rsidR="007A0551">
              <w:rPr>
                <w:rFonts w:cs="Arial"/>
                <w:bCs/>
                <w:szCs w:val="18"/>
              </w:rPr>
              <w:t>0</w:t>
            </w:r>
            <w:r w:rsidRPr="00E572C8">
              <w:rPr>
                <w:rFonts w:cs="Arial"/>
                <w:bCs/>
                <w:szCs w:val="18"/>
              </w:rPr>
              <w:t>]</w:t>
            </w:r>
          </w:p>
        </w:tc>
        <w:tc>
          <w:tcPr>
            <w:tcW w:w="1276" w:type="dxa"/>
          </w:tcPr>
          <w:p w14:paraId="00622BFB" w14:textId="34134ABA" w:rsidR="00BD509F" w:rsidRPr="007A0551" w:rsidRDefault="00E572C8" w:rsidP="007F54FC">
            <w:pPr>
              <w:pStyle w:val="TAC"/>
              <w:rPr>
                <w:rFonts w:cs="Arial"/>
                <w:bCs/>
                <w:szCs w:val="18"/>
                <w:highlight w:val="yellow"/>
              </w:rPr>
            </w:pPr>
            <w:r w:rsidRPr="007A0551">
              <w:rPr>
                <w:rFonts w:cs="Arial"/>
                <w:bCs/>
                <w:szCs w:val="18"/>
                <w:highlight w:val="yellow"/>
              </w:rPr>
              <w:t>≤ [</w:t>
            </w:r>
            <w:r w:rsidR="007A0551" w:rsidRPr="007A0551">
              <w:rPr>
                <w:rFonts w:cs="Arial"/>
                <w:bCs/>
                <w:szCs w:val="18"/>
                <w:highlight w:val="yellow"/>
              </w:rPr>
              <w:t>4</w:t>
            </w:r>
            <w:r w:rsidRPr="007A0551">
              <w:rPr>
                <w:rFonts w:cs="Arial"/>
                <w:bCs/>
                <w:szCs w:val="18"/>
                <w:highlight w:val="yellow"/>
              </w:rPr>
              <w:t>.0]</w:t>
            </w:r>
          </w:p>
        </w:tc>
      </w:tr>
      <w:tr w:rsidR="00BD509F" w:rsidRPr="00A1115A" w14:paraId="0F74656B" w14:textId="513DEB9D" w:rsidTr="00BD509F">
        <w:trPr>
          <w:trHeight w:val="187"/>
          <w:jc w:val="center"/>
        </w:trPr>
        <w:tc>
          <w:tcPr>
            <w:tcW w:w="1574" w:type="dxa"/>
            <w:tcBorders>
              <w:top w:val="nil"/>
              <w:bottom w:val="nil"/>
            </w:tcBorders>
            <w:shd w:val="clear" w:color="auto" w:fill="auto"/>
          </w:tcPr>
          <w:p w14:paraId="115B1436" w14:textId="77777777" w:rsidR="00BD509F" w:rsidRPr="00A1115A" w:rsidRDefault="00BD509F" w:rsidP="007F54F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498" w:type="dxa"/>
          </w:tcPr>
          <w:p w14:paraId="6E230460" w14:textId="77777777" w:rsidR="00BD509F" w:rsidRPr="00A1115A" w:rsidRDefault="00BD509F" w:rsidP="007F54F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64 QAM</w:t>
            </w:r>
          </w:p>
        </w:tc>
        <w:tc>
          <w:tcPr>
            <w:tcW w:w="1278" w:type="dxa"/>
            <w:tcBorders>
              <w:top w:val="nil"/>
              <w:bottom w:val="nil"/>
            </w:tcBorders>
            <w:shd w:val="clear" w:color="auto" w:fill="auto"/>
          </w:tcPr>
          <w:p w14:paraId="506BCFE2" w14:textId="77777777" w:rsidR="00BD509F" w:rsidRPr="00A1115A" w:rsidRDefault="00BD509F" w:rsidP="007F54FC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1032" w:type="dxa"/>
          </w:tcPr>
          <w:p w14:paraId="5312F86D" w14:textId="7F5BCA85" w:rsidR="00BD509F" w:rsidRPr="007F54FC" w:rsidRDefault="00BD509F" w:rsidP="007F54FC">
            <w:pPr>
              <w:pStyle w:val="TAC"/>
              <w:rPr>
                <w:rFonts w:cs="Arial"/>
                <w:b/>
              </w:rPr>
            </w:pPr>
            <w:r w:rsidRPr="007F54FC">
              <w:rPr>
                <w:rFonts w:cs="Arial"/>
              </w:rPr>
              <w:t>≤</w:t>
            </w:r>
            <w:r w:rsidRPr="007F54FC">
              <w:t xml:space="preserve"> [5.0]</w:t>
            </w:r>
          </w:p>
        </w:tc>
        <w:tc>
          <w:tcPr>
            <w:tcW w:w="1134" w:type="dxa"/>
          </w:tcPr>
          <w:p w14:paraId="19D159F2" w14:textId="06BAE20B" w:rsidR="00BD509F" w:rsidRPr="00E572C8" w:rsidRDefault="00BD509F" w:rsidP="007F54FC">
            <w:pPr>
              <w:pStyle w:val="TAC"/>
              <w:rPr>
                <w:rFonts w:cs="Arial"/>
                <w:b/>
                <w:szCs w:val="18"/>
              </w:rPr>
            </w:pPr>
            <w:r w:rsidRPr="00E572C8">
              <w:rPr>
                <w:rFonts w:cs="Arial"/>
                <w:szCs w:val="18"/>
              </w:rPr>
              <w:t>≤</w:t>
            </w:r>
            <w:r w:rsidRPr="00E572C8">
              <w:rPr>
                <w:szCs w:val="18"/>
              </w:rPr>
              <w:t xml:space="preserve"> [6.0]</w:t>
            </w:r>
          </w:p>
        </w:tc>
        <w:tc>
          <w:tcPr>
            <w:tcW w:w="992" w:type="dxa"/>
          </w:tcPr>
          <w:p w14:paraId="04E1F342" w14:textId="52082B5F" w:rsidR="00BD509F" w:rsidRPr="00E572C8" w:rsidRDefault="00F716EC" w:rsidP="007F54FC">
            <w:pPr>
              <w:pStyle w:val="TAC"/>
              <w:rPr>
                <w:rFonts w:cs="Arial"/>
                <w:bCs/>
                <w:szCs w:val="18"/>
              </w:rPr>
            </w:pPr>
            <w:r w:rsidRPr="00E572C8">
              <w:rPr>
                <w:rFonts w:cs="Arial"/>
                <w:bCs/>
                <w:szCs w:val="18"/>
              </w:rPr>
              <w:t>≤ [</w:t>
            </w:r>
            <w:r w:rsidR="007D1ED2">
              <w:rPr>
                <w:rFonts w:cs="Arial"/>
                <w:bCs/>
                <w:szCs w:val="18"/>
              </w:rPr>
              <w:t>4</w:t>
            </w:r>
            <w:r w:rsidRPr="00E572C8">
              <w:rPr>
                <w:rFonts w:cs="Arial"/>
                <w:bCs/>
                <w:szCs w:val="18"/>
              </w:rPr>
              <w:t>.5]</w:t>
            </w:r>
          </w:p>
        </w:tc>
        <w:tc>
          <w:tcPr>
            <w:tcW w:w="1276" w:type="dxa"/>
          </w:tcPr>
          <w:p w14:paraId="4F84BF0D" w14:textId="4AAB005C" w:rsidR="00BD509F" w:rsidRPr="00E572C8" w:rsidRDefault="00E572C8" w:rsidP="007F54FC">
            <w:pPr>
              <w:pStyle w:val="TAC"/>
              <w:rPr>
                <w:rFonts w:cs="Arial"/>
                <w:bCs/>
                <w:szCs w:val="18"/>
              </w:rPr>
            </w:pPr>
            <w:r w:rsidRPr="00E572C8">
              <w:rPr>
                <w:rFonts w:cs="Arial"/>
                <w:bCs/>
                <w:szCs w:val="18"/>
              </w:rPr>
              <w:t>≤ [5.0]</w:t>
            </w:r>
          </w:p>
        </w:tc>
      </w:tr>
      <w:tr w:rsidR="00BD509F" w:rsidRPr="00A1115A" w14:paraId="2498818C" w14:textId="32A235DB" w:rsidTr="00BD509F">
        <w:trPr>
          <w:trHeight w:val="187"/>
          <w:jc w:val="center"/>
        </w:trPr>
        <w:tc>
          <w:tcPr>
            <w:tcW w:w="1574" w:type="dxa"/>
            <w:tcBorders>
              <w:top w:val="nil"/>
            </w:tcBorders>
            <w:shd w:val="clear" w:color="auto" w:fill="auto"/>
          </w:tcPr>
          <w:p w14:paraId="7F637ECD" w14:textId="77777777" w:rsidR="00BD509F" w:rsidRPr="00A1115A" w:rsidRDefault="00BD509F" w:rsidP="007F54F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498" w:type="dxa"/>
          </w:tcPr>
          <w:p w14:paraId="270482DF" w14:textId="77777777" w:rsidR="00BD509F" w:rsidRPr="00A1115A" w:rsidRDefault="00BD509F" w:rsidP="007F54F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256 QAM</w:t>
            </w:r>
          </w:p>
        </w:tc>
        <w:tc>
          <w:tcPr>
            <w:tcW w:w="1278" w:type="dxa"/>
            <w:tcBorders>
              <w:top w:val="nil"/>
            </w:tcBorders>
            <w:shd w:val="clear" w:color="auto" w:fill="auto"/>
          </w:tcPr>
          <w:p w14:paraId="731D7D59" w14:textId="77777777" w:rsidR="00BD509F" w:rsidRPr="00A1115A" w:rsidRDefault="00BD509F" w:rsidP="007F54FC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1032" w:type="dxa"/>
          </w:tcPr>
          <w:p w14:paraId="4D5EC574" w14:textId="7065B786" w:rsidR="00BD509F" w:rsidRPr="007F54FC" w:rsidRDefault="00BD509F" w:rsidP="007F54FC">
            <w:pPr>
              <w:pStyle w:val="TAC"/>
              <w:rPr>
                <w:rFonts w:cs="Arial"/>
                <w:b/>
              </w:rPr>
            </w:pPr>
            <w:r w:rsidRPr="007F54FC">
              <w:rPr>
                <w:rFonts w:cs="Arial"/>
              </w:rPr>
              <w:t>≤</w:t>
            </w:r>
            <w:r w:rsidRPr="007F54FC">
              <w:t xml:space="preserve"> [6.5]</w:t>
            </w:r>
          </w:p>
        </w:tc>
        <w:tc>
          <w:tcPr>
            <w:tcW w:w="1134" w:type="dxa"/>
          </w:tcPr>
          <w:p w14:paraId="47C9D260" w14:textId="3CBE89E8" w:rsidR="00BD509F" w:rsidRPr="00E572C8" w:rsidRDefault="00BD509F" w:rsidP="007F54FC">
            <w:pPr>
              <w:pStyle w:val="TAC"/>
              <w:rPr>
                <w:rFonts w:cs="Arial"/>
                <w:b/>
                <w:szCs w:val="18"/>
              </w:rPr>
            </w:pPr>
            <w:r w:rsidRPr="00E572C8">
              <w:rPr>
                <w:rFonts w:cs="Arial"/>
                <w:szCs w:val="18"/>
              </w:rPr>
              <w:t>≤</w:t>
            </w:r>
            <w:r w:rsidRPr="00E572C8">
              <w:rPr>
                <w:szCs w:val="18"/>
              </w:rPr>
              <w:t xml:space="preserve"> [7.0]</w:t>
            </w:r>
          </w:p>
        </w:tc>
        <w:tc>
          <w:tcPr>
            <w:tcW w:w="992" w:type="dxa"/>
          </w:tcPr>
          <w:p w14:paraId="425D595A" w14:textId="01B0FAC8" w:rsidR="00BD509F" w:rsidRPr="00E572C8" w:rsidRDefault="00F716EC" w:rsidP="007F54FC">
            <w:pPr>
              <w:pStyle w:val="TAC"/>
              <w:rPr>
                <w:rFonts w:cs="Arial"/>
                <w:bCs/>
                <w:szCs w:val="18"/>
              </w:rPr>
            </w:pPr>
            <w:r w:rsidRPr="00E572C8">
              <w:rPr>
                <w:rFonts w:cs="Arial"/>
                <w:bCs/>
                <w:szCs w:val="18"/>
              </w:rPr>
              <w:t>≤ [</w:t>
            </w:r>
            <w:r w:rsidR="007D1ED2">
              <w:rPr>
                <w:rFonts w:cs="Arial"/>
                <w:bCs/>
                <w:szCs w:val="18"/>
              </w:rPr>
              <w:t>6</w:t>
            </w:r>
            <w:r w:rsidRPr="00E572C8">
              <w:rPr>
                <w:rFonts w:cs="Arial"/>
                <w:bCs/>
                <w:szCs w:val="18"/>
              </w:rPr>
              <w:t>.5]</w:t>
            </w:r>
          </w:p>
        </w:tc>
        <w:tc>
          <w:tcPr>
            <w:tcW w:w="1276" w:type="dxa"/>
          </w:tcPr>
          <w:p w14:paraId="13F8EE20" w14:textId="44D9E3F0" w:rsidR="00BD509F" w:rsidRPr="00E572C8" w:rsidRDefault="00E572C8" w:rsidP="007F54FC">
            <w:pPr>
              <w:pStyle w:val="TAC"/>
              <w:rPr>
                <w:rFonts w:cs="Arial"/>
                <w:bCs/>
                <w:szCs w:val="18"/>
              </w:rPr>
            </w:pPr>
            <w:r w:rsidRPr="00E572C8">
              <w:rPr>
                <w:rFonts w:cs="Arial"/>
                <w:bCs/>
                <w:szCs w:val="18"/>
              </w:rPr>
              <w:t xml:space="preserve">≤ </w:t>
            </w:r>
            <w:r w:rsidR="007D1ED2">
              <w:rPr>
                <w:rFonts w:cs="Arial"/>
                <w:bCs/>
                <w:szCs w:val="18"/>
              </w:rPr>
              <w:t>[7</w:t>
            </w:r>
            <w:r w:rsidRPr="00E572C8">
              <w:rPr>
                <w:rFonts w:cs="Arial"/>
                <w:bCs/>
                <w:szCs w:val="18"/>
              </w:rPr>
              <w:t>.0]</w:t>
            </w:r>
          </w:p>
        </w:tc>
      </w:tr>
      <w:tr w:rsidR="00F716EC" w:rsidRPr="00A1115A" w14:paraId="45510807" w14:textId="4FD3F3C0" w:rsidTr="009E6E8C">
        <w:trPr>
          <w:trHeight w:val="187"/>
          <w:jc w:val="center"/>
        </w:trPr>
        <w:tc>
          <w:tcPr>
            <w:tcW w:w="8784" w:type="dxa"/>
            <w:gridSpan w:val="7"/>
          </w:tcPr>
          <w:p w14:paraId="4728E54D" w14:textId="77777777" w:rsidR="00F716EC" w:rsidRPr="00A1115A" w:rsidRDefault="00F716EC" w:rsidP="00DC3100">
            <w:pPr>
              <w:pStyle w:val="TAN"/>
            </w:pPr>
            <w:r w:rsidRPr="00A1115A">
              <w:t>NOTE 1:</w:t>
            </w:r>
            <w:r w:rsidRPr="00A1115A">
              <w:tab/>
              <w:t xml:space="preserve">Full allocation A-MPR applies when all </w:t>
            </w:r>
            <w:proofErr w:type="gramStart"/>
            <w:r w:rsidRPr="00A1115A">
              <w:t>RB’s</w:t>
            </w:r>
            <w:proofErr w:type="gramEnd"/>
            <w:r w:rsidRPr="00A1115A">
              <w:t xml:space="preserve"> in a 20 MHz channel or all RB’s in all sub-bands for wideband operation are fully allocated and all sub-bands are transmitted.  Partial allocation A-MPR applies when one or more </w:t>
            </w:r>
            <w:proofErr w:type="gramStart"/>
            <w:r w:rsidRPr="00A1115A">
              <w:t>RB’s</w:t>
            </w:r>
            <w:proofErr w:type="gramEnd"/>
            <w:r w:rsidRPr="00A1115A">
              <w:t xml:space="preserve"> in one or more sub-bands are not allocated or when not all transmitted sub-bands for wideband operation are transmitted.</w:t>
            </w:r>
          </w:p>
          <w:p w14:paraId="06F18588" w14:textId="77777777" w:rsidR="00F716EC" w:rsidRPr="00A1115A" w:rsidRDefault="00F716EC" w:rsidP="00DC3100">
            <w:pPr>
              <w:pStyle w:val="TAN"/>
            </w:pPr>
            <w:r w:rsidRPr="00A1115A">
              <w:t>NOTE 2:</w:t>
            </w:r>
            <w:r w:rsidRPr="00A1115A">
              <w:tab/>
              <w:t>Applicable for all valid channels and bandwidths other than those enumerated in NOTE 3.</w:t>
            </w:r>
          </w:p>
          <w:p w14:paraId="7A9C5B9D" w14:textId="77777777" w:rsidR="00F716EC" w:rsidRDefault="00F716EC" w:rsidP="00DC3100">
            <w:pPr>
              <w:pStyle w:val="TAN"/>
            </w:pPr>
            <w:r w:rsidRPr="00A1115A">
              <w:t>NOTE 3:</w:t>
            </w:r>
            <w:r w:rsidRPr="00A1115A">
              <w:tab/>
              <w:t xml:space="preserve">Applicable for 40 MHz channels </w:t>
            </w:r>
            <w:proofErr w:type="spellStart"/>
            <w:r w:rsidRPr="00A1115A">
              <w:t>centered</w:t>
            </w:r>
            <w:proofErr w:type="spellEnd"/>
            <w:r w:rsidRPr="00A1115A">
              <w:t xml:space="preserve"> at the nearest NR-ARFCN corresponding to [5965 MHz], 60 MHz channels </w:t>
            </w:r>
            <w:proofErr w:type="spellStart"/>
            <w:r w:rsidRPr="00A1115A">
              <w:t>centered</w:t>
            </w:r>
            <w:proofErr w:type="spellEnd"/>
            <w:r w:rsidRPr="00A1115A">
              <w:t xml:space="preserve"> at the nearest NR-ARFCN corresponding to [5975 and 5995 MHz], and 80 MHz channels </w:t>
            </w:r>
            <w:proofErr w:type="spellStart"/>
            <w:r w:rsidRPr="00A1115A">
              <w:t>centered</w:t>
            </w:r>
            <w:proofErr w:type="spellEnd"/>
            <w:r w:rsidRPr="00A1115A">
              <w:t xml:space="preserve"> at the nearest NR-ARFCN corresponding to [5985 MHz].</w:t>
            </w:r>
          </w:p>
          <w:p w14:paraId="2126C141" w14:textId="77777777" w:rsidR="00F716EC" w:rsidRDefault="00F716EC" w:rsidP="00DC3100">
            <w:pPr>
              <w:pStyle w:val="TAN"/>
            </w:pPr>
            <w:r w:rsidRPr="00A1115A">
              <w:t>NOTE 4:</w:t>
            </w:r>
            <w:r w:rsidRPr="00A1115A">
              <w:tab/>
              <w:t>Applicable to Pi/2-BPSK modulation when IE powerBoostPi2BPSK is set to 0.</w:t>
            </w:r>
          </w:p>
          <w:p w14:paraId="66D09D86" w14:textId="7D2B56B2" w:rsidR="00F716EC" w:rsidRDefault="00F716EC" w:rsidP="00F716EC">
            <w:pPr>
              <w:pStyle w:val="TAN"/>
            </w:pPr>
            <w:r w:rsidRPr="00A1115A">
              <w:t xml:space="preserve">NOTE </w:t>
            </w:r>
            <w:r>
              <w:t>5</w:t>
            </w:r>
            <w:r w:rsidRPr="00A1115A">
              <w:t>:</w:t>
            </w:r>
            <w:r w:rsidRPr="00A1115A">
              <w:tab/>
              <w:t xml:space="preserve">Applicable for 60 MHz channels </w:t>
            </w:r>
            <w:proofErr w:type="spellStart"/>
            <w:r w:rsidRPr="00A1115A">
              <w:t>centered</w:t>
            </w:r>
            <w:proofErr w:type="spellEnd"/>
            <w:r w:rsidRPr="00A1115A">
              <w:t xml:space="preserve"> at the nearest NR-ARFCN corresponding to [59</w:t>
            </w:r>
            <w:r w:rsidR="007D1ED2">
              <w:t>9</w:t>
            </w:r>
            <w:r w:rsidRPr="00A1115A">
              <w:t xml:space="preserve">5 and </w:t>
            </w:r>
            <w:r w:rsidR="007D1ED2">
              <w:t>601</w:t>
            </w:r>
            <w:r w:rsidRPr="00A1115A">
              <w:t xml:space="preserve">5 MHz], and 80 MHz channels </w:t>
            </w:r>
            <w:proofErr w:type="spellStart"/>
            <w:r w:rsidRPr="00A1115A">
              <w:t>centered</w:t>
            </w:r>
            <w:proofErr w:type="spellEnd"/>
            <w:r w:rsidRPr="00A1115A">
              <w:t xml:space="preserve"> at the nearest NR-ARFCN corresponding to [</w:t>
            </w:r>
            <w:r w:rsidR="007D1ED2">
              <w:t>600</w:t>
            </w:r>
            <w:r w:rsidRPr="00A1115A">
              <w:t>5 MHz].</w:t>
            </w:r>
          </w:p>
          <w:p w14:paraId="113AFA73" w14:textId="6674928B" w:rsidR="00F716EC" w:rsidRPr="00A1115A" w:rsidRDefault="00F716EC" w:rsidP="00DC3100">
            <w:pPr>
              <w:pStyle w:val="TAN"/>
            </w:pPr>
          </w:p>
        </w:tc>
      </w:tr>
    </w:tbl>
    <w:p w14:paraId="092391E1" w14:textId="77777777" w:rsidR="00516607" w:rsidRDefault="00516607" w:rsidP="007F54FC">
      <w:pPr>
        <w:rPr>
          <w:b/>
          <w:bCs/>
        </w:rPr>
      </w:pPr>
    </w:p>
    <w:p w14:paraId="4BB75683" w14:textId="3B327D85" w:rsidR="007F54FC" w:rsidRDefault="007F54FC" w:rsidP="007F54FC">
      <w:r w:rsidRPr="000146CC">
        <w:rPr>
          <w:b/>
          <w:bCs/>
        </w:rPr>
        <w:t xml:space="preserve">Proposal </w:t>
      </w:r>
      <w:r w:rsidR="00516607">
        <w:rPr>
          <w:b/>
          <w:bCs/>
        </w:rPr>
        <w:t>4</w:t>
      </w:r>
      <w:r w:rsidRPr="000146CC">
        <w:rPr>
          <w:b/>
          <w:bCs/>
        </w:rPr>
        <w:t>:</w:t>
      </w:r>
      <w:r>
        <w:t xml:space="preserve"> Consider table 6 when specifying PC3 A-MPR NS_54 and remove brackets.</w:t>
      </w:r>
    </w:p>
    <w:p w14:paraId="76195B2D" w14:textId="77777777" w:rsidR="00912A1E" w:rsidRDefault="00912A1E" w:rsidP="009A1FB5">
      <w:pPr>
        <w:pStyle w:val="Heading7"/>
        <w:ind w:left="0" w:firstLine="0"/>
      </w:pPr>
    </w:p>
    <w:p w14:paraId="333D2CB8" w14:textId="6DA4C2DC" w:rsidR="00904FE8" w:rsidRDefault="00904FE8" w:rsidP="00904FE8">
      <w:pPr>
        <w:pStyle w:val="Heading7"/>
      </w:pPr>
      <w:r>
        <w:t>2.2.</w:t>
      </w:r>
      <w:r w:rsidR="00A853A5">
        <w:t>5</w:t>
      </w:r>
      <w:r>
        <w:t xml:space="preserve"> PC3 A-MPR for </w:t>
      </w:r>
      <w:r w:rsidR="00917C5A" w:rsidRPr="00917C5A">
        <w:t>South Korea LPI 1Tx (NS_60)</w:t>
      </w:r>
    </w:p>
    <w:p w14:paraId="5C8EE0C0" w14:textId="5CAA5E44" w:rsidR="00D476F8" w:rsidRDefault="00917C5A" w:rsidP="0023483E">
      <w:pPr>
        <w:jc w:val="both"/>
      </w:pPr>
      <w:r>
        <w:t>The WF [4] captures an A-MPR table</w:t>
      </w:r>
      <w:r w:rsidR="0023483E">
        <w:t xml:space="preserve"> for NS_60</w:t>
      </w:r>
      <w:r>
        <w:t xml:space="preserve"> </w:t>
      </w:r>
      <w:r w:rsidR="0023483E">
        <w:t>and</w:t>
      </w:r>
      <w:r>
        <w:t xml:space="preserve"> 1Tx transmission.</w:t>
      </w:r>
      <w:r w:rsidR="0023483E">
        <w:t xml:space="preserve"> It is a compromise of two proposals where t</w:t>
      </w:r>
      <w:r w:rsidR="0023483E" w:rsidRPr="0023483E">
        <w:t xml:space="preserve">he average value from the two </w:t>
      </w:r>
      <w:r w:rsidR="0023483E">
        <w:t>contributions is taken.</w:t>
      </w:r>
      <w:r w:rsidR="0023483E" w:rsidRPr="0023483E">
        <w:t xml:space="preserve"> </w:t>
      </w:r>
      <w:r w:rsidR="0023483E">
        <w:t>I</w:t>
      </w:r>
      <w:r w:rsidR="0023483E" w:rsidRPr="0023483E">
        <w:t>f the number is not .5 dB or .0 dB, it is round up to the closest of them.</w:t>
      </w:r>
      <w:r w:rsidR="00516607">
        <w:t xml:space="preserve"> In case there are no further proposals we would like to suggest agreeing on the values from Table 7.</w:t>
      </w:r>
      <w:r w:rsidR="0023483E">
        <w:t xml:space="preserve"> </w:t>
      </w:r>
    </w:p>
    <w:p w14:paraId="64200562" w14:textId="1F844263" w:rsidR="00516607" w:rsidRPr="00516607" w:rsidRDefault="00516607" w:rsidP="00516607">
      <w:pPr>
        <w:pStyle w:val="Caption"/>
        <w:keepNext/>
        <w:jc w:val="center"/>
        <w:rPr>
          <w:b w:val="0"/>
          <w:bCs/>
        </w:rPr>
      </w:pPr>
      <w:r w:rsidRPr="00705D89">
        <w:rPr>
          <w:b w:val="0"/>
          <w:bCs/>
        </w:rPr>
        <w:t xml:space="preserve">Table </w:t>
      </w:r>
      <w:r>
        <w:rPr>
          <w:b w:val="0"/>
          <w:bCs/>
        </w:rPr>
        <w:t>7:</w:t>
      </w:r>
      <w:r w:rsidRPr="00705D89">
        <w:rPr>
          <w:b w:val="0"/>
          <w:bCs/>
        </w:rPr>
        <w:t xml:space="preserve"> Proposed </w:t>
      </w:r>
      <w:r>
        <w:rPr>
          <w:b w:val="0"/>
          <w:bCs/>
        </w:rPr>
        <w:t xml:space="preserve">1Tx PC3 </w:t>
      </w:r>
      <w:r w:rsidRPr="00705D89">
        <w:rPr>
          <w:b w:val="0"/>
          <w:bCs/>
        </w:rPr>
        <w:t xml:space="preserve">A-MPR for </w:t>
      </w:r>
      <w:r w:rsidRPr="00D20CAD">
        <w:rPr>
          <w:b w:val="0"/>
          <w:bCs/>
        </w:rPr>
        <w:t>NS_</w:t>
      </w:r>
      <w:r>
        <w:rPr>
          <w:b w:val="0"/>
          <w:bCs/>
        </w:rPr>
        <w:t>60 (Merger of proposals made in RAN4#104-bis-e)</w:t>
      </w:r>
    </w:p>
    <w:tbl>
      <w:tblPr>
        <w:tblStyle w:val="TableGrid"/>
        <w:tblpPr w:leftFromText="180" w:rightFromText="180" w:vertAnchor="text" w:horzAnchor="margin" w:tblpXSpec="center" w:tblpY="34"/>
        <w:tblW w:w="9985" w:type="dxa"/>
        <w:tblLayout w:type="fixed"/>
        <w:tblLook w:val="04A0" w:firstRow="1" w:lastRow="0" w:firstColumn="1" w:lastColumn="0" w:noHBand="0" w:noVBand="1"/>
      </w:tblPr>
      <w:tblGrid>
        <w:gridCol w:w="842"/>
        <w:gridCol w:w="1191"/>
        <w:gridCol w:w="797"/>
        <w:gridCol w:w="851"/>
        <w:gridCol w:w="724"/>
        <w:gridCol w:w="835"/>
        <w:gridCol w:w="785"/>
        <w:gridCol w:w="774"/>
        <w:gridCol w:w="756"/>
        <w:gridCol w:w="804"/>
        <w:gridCol w:w="816"/>
        <w:gridCol w:w="810"/>
      </w:tblGrid>
      <w:tr w:rsidR="00917C5A" w:rsidRPr="00917C5A" w14:paraId="03899587" w14:textId="77777777" w:rsidTr="00DC3100">
        <w:trPr>
          <w:trHeight w:val="237"/>
        </w:trPr>
        <w:tc>
          <w:tcPr>
            <w:tcW w:w="842" w:type="dxa"/>
            <w:vMerge w:val="restart"/>
            <w:shd w:val="clear" w:color="auto" w:fill="auto"/>
          </w:tcPr>
          <w:p w14:paraId="372BB5AB" w14:textId="77777777" w:rsidR="00917C5A" w:rsidRPr="00917C5A" w:rsidRDefault="00917C5A" w:rsidP="00DC3100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917C5A">
              <w:rPr>
                <w:sz w:val="18"/>
                <w:szCs w:val="18"/>
              </w:rPr>
              <w:t>Pre-coding</w:t>
            </w:r>
          </w:p>
        </w:tc>
        <w:tc>
          <w:tcPr>
            <w:tcW w:w="1191" w:type="dxa"/>
            <w:vMerge w:val="restart"/>
            <w:shd w:val="clear" w:color="auto" w:fill="auto"/>
          </w:tcPr>
          <w:p w14:paraId="22E52143" w14:textId="77777777" w:rsidR="00917C5A" w:rsidRPr="00917C5A" w:rsidRDefault="00917C5A" w:rsidP="00DC3100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917C5A">
              <w:rPr>
                <w:sz w:val="18"/>
                <w:szCs w:val="18"/>
              </w:rPr>
              <w:t>Modulation</w:t>
            </w:r>
          </w:p>
        </w:tc>
        <w:tc>
          <w:tcPr>
            <w:tcW w:w="7952" w:type="dxa"/>
            <w:gridSpan w:val="10"/>
          </w:tcPr>
          <w:p w14:paraId="4B39CD66" w14:textId="77777777" w:rsidR="00917C5A" w:rsidRPr="00917C5A" w:rsidRDefault="00917C5A" w:rsidP="00DC3100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917C5A">
              <w:rPr>
                <w:sz w:val="18"/>
                <w:szCs w:val="18"/>
              </w:rPr>
              <w:t>Channel bandwidth (Sub-band allocation) / RB Allocation</w:t>
            </w:r>
          </w:p>
        </w:tc>
      </w:tr>
      <w:tr w:rsidR="00917C5A" w:rsidRPr="00917C5A" w14:paraId="19E3BAB5" w14:textId="77777777" w:rsidTr="00DC3100">
        <w:trPr>
          <w:trHeight w:val="237"/>
        </w:trPr>
        <w:tc>
          <w:tcPr>
            <w:tcW w:w="842" w:type="dxa"/>
            <w:vMerge/>
            <w:shd w:val="clear" w:color="auto" w:fill="auto"/>
          </w:tcPr>
          <w:p w14:paraId="503A1CDB" w14:textId="77777777" w:rsidR="00917C5A" w:rsidRPr="00917C5A" w:rsidRDefault="00917C5A" w:rsidP="00DC3100">
            <w:pPr>
              <w:pStyle w:val="FL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191" w:type="dxa"/>
            <w:vMerge/>
            <w:shd w:val="clear" w:color="auto" w:fill="auto"/>
          </w:tcPr>
          <w:p w14:paraId="6071DBF7" w14:textId="77777777" w:rsidR="00917C5A" w:rsidRPr="00917C5A" w:rsidRDefault="00917C5A" w:rsidP="00DC3100">
            <w:pPr>
              <w:pStyle w:val="FL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648" w:type="dxa"/>
            <w:gridSpan w:val="2"/>
          </w:tcPr>
          <w:p w14:paraId="0B108DD7" w14:textId="77777777" w:rsidR="00917C5A" w:rsidRPr="00917C5A" w:rsidRDefault="00917C5A" w:rsidP="00DC3100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917C5A">
              <w:rPr>
                <w:sz w:val="18"/>
                <w:szCs w:val="18"/>
              </w:rPr>
              <w:t>20 MHz</w:t>
            </w:r>
          </w:p>
        </w:tc>
        <w:tc>
          <w:tcPr>
            <w:tcW w:w="1559" w:type="dxa"/>
            <w:gridSpan w:val="2"/>
          </w:tcPr>
          <w:p w14:paraId="151E354B" w14:textId="77777777" w:rsidR="00917C5A" w:rsidRPr="00917C5A" w:rsidRDefault="00917C5A" w:rsidP="00DC3100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917C5A">
              <w:rPr>
                <w:sz w:val="18"/>
                <w:szCs w:val="18"/>
              </w:rPr>
              <w:t>40 MHz</w:t>
            </w:r>
          </w:p>
        </w:tc>
        <w:tc>
          <w:tcPr>
            <w:tcW w:w="1559" w:type="dxa"/>
            <w:gridSpan w:val="2"/>
          </w:tcPr>
          <w:p w14:paraId="42EF3CF6" w14:textId="77777777" w:rsidR="00917C5A" w:rsidRPr="00917C5A" w:rsidRDefault="00917C5A" w:rsidP="00DC3100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917C5A">
              <w:rPr>
                <w:sz w:val="18"/>
                <w:szCs w:val="18"/>
              </w:rPr>
              <w:t>60 MHz</w:t>
            </w:r>
          </w:p>
        </w:tc>
        <w:tc>
          <w:tcPr>
            <w:tcW w:w="1560" w:type="dxa"/>
            <w:gridSpan w:val="2"/>
          </w:tcPr>
          <w:p w14:paraId="6F02847A" w14:textId="77777777" w:rsidR="00917C5A" w:rsidRPr="00917C5A" w:rsidRDefault="00917C5A" w:rsidP="00DC3100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917C5A">
              <w:rPr>
                <w:sz w:val="18"/>
                <w:szCs w:val="18"/>
              </w:rPr>
              <w:t>80 MHz</w:t>
            </w:r>
          </w:p>
        </w:tc>
        <w:tc>
          <w:tcPr>
            <w:tcW w:w="1626" w:type="dxa"/>
            <w:gridSpan w:val="2"/>
          </w:tcPr>
          <w:p w14:paraId="4EA137BA" w14:textId="77777777" w:rsidR="00917C5A" w:rsidRPr="00917C5A" w:rsidRDefault="00917C5A" w:rsidP="00DC3100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917C5A">
              <w:rPr>
                <w:sz w:val="18"/>
                <w:szCs w:val="18"/>
              </w:rPr>
              <w:t>100 MHz</w:t>
            </w:r>
          </w:p>
        </w:tc>
      </w:tr>
      <w:tr w:rsidR="00917C5A" w:rsidRPr="00917C5A" w14:paraId="76EA9F1E" w14:textId="77777777" w:rsidTr="00DC3100">
        <w:trPr>
          <w:trHeight w:val="237"/>
        </w:trPr>
        <w:tc>
          <w:tcPr>
            <w:tcW w:w="84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07E66F4" w14:textId="77777777" w:rsidR="00917C5A" w:rsidRPr="00917C5A" w:rsidRDefault="00917C5A" w:rsidP="00DC3100">
            <w:pPr>
              <w:pStyle w:val="FL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191" w:type="dxa"/>
            <w:vMerge/>
            <w:shd w:val="clear" w:color="auto" w:fill="auto"/>
          </w:tcPr>
          <w:p w14:paraId="1C407722" w14:textId="77777777" w:rsidR="00917C5A" w:rsidRPr="00917C5A" w:rsidRDefault="00917C5A" w:rsidP="00DC3100">
            <w:pPr>
              <w:pStyle w:val="FL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797" w:type="dxa"/>
          </w:tcPr>
          <w:p w14:paraId="70271AAE" w14:textId="77777777" w:rsidR="00917C5A" w:rsidRPr="00917C5A" w:rsidRDefault="00917C5A" w:rsidP="00DC3100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917C5A">
              <w:rPr>
                <w:sz w:val="18"/>
                <w:szCs w:val="18"/>
              </w:rPr>
              <w:t>Full (dB)</w:t>
            </w:r>
          </w:p>
        </w:tc>
        <w:tc>
          <w:tcPr>
            <w:tcW w:w="851" w:type="dxa"/>
          </w:tcPr>
          <w:p w14:paraId="2737826B" w14:textId="77777777" w:rsidR="00917C5A" w:rsidRPr="00917C5A" w:rsidRDefault="00917C5A" w:rsidP="00DC3100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917C5A">
              <w:rPr>
                <w:sz w:val="18"/>
                <w:szCs w:val="18"/>
              </w:rPr>
              <w:t>Partial (dB)</w:t>
            </w:r>
          </w:p>
        </w:tc>
        <w:tc>
          <w:tcPr>
            <w:tcW w:w="724" w:type="dxa"/>
          </w:tcPr>
          <w:p w14:paraId="17930A6E" w14:textId="77777777" w:rsidR="00917C5A" w:rsidRPr="00917C5A" w:rsidRDefault="00917C5A" w:rsidP="00DC3100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917C5A">
              <w:rPr>
                <w:sz w:val="18"/>
                <w:szCs w:val="18"/>
              </w:rPr>
              <w:t>Full (dB)</w:t>
            </w:r>
          </w:p>
        </w:tc>
        <w:tc>
          <w:tcPr>
            <w:tcW w:w="835" w:type="dxa"/>
          </w:tcPr>
          <w:p w14:paraId="7F03E357" w14:textId="77777777" w:rsidR="00917C5A" w:rsidRPr="00917C5A" w:rsidRDefault="00917C5A" w:rsidP="00DC3100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917C5A">
              <w:rPr>
                <w:sz w:val="18"/>
                <w:szCs w:val="18"/>
              </w:rPr>
              <w:t>Partial (dB)</w:t>
            </w:r>
          </w:p>
        </w:tc>
        <w:tc>
          <w:tcPr>
            <w:tcW w:w="785" w:type="dxa"/>
          </w:tcPr>
          <w:p w14:paraId="53358873" w14:textId="77777777" w:rsidR="00917C5A" w:rsidRPr="00917C5A" w:rsidRDefault="00917C5A" w:rsidP="00DC3100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917C5A">
              <w:rPr>
                <w:sz w:val="18"/>
                <w:szCs w:val="18"/>
              </w:rPr>
              <w:t>Full (dB)</w:t>
            </w:r>
          </w:p>
        </w:tc>
        <w:tc>
          <w:tcPr>
            <w:tcW w:w="774" w:type="dxa"/>
          </w:tcPr>
          <w:p w14:paraId="47C089C1" w14:textId="77777777" w:rsidR="00917C5A" w:rsidRPr="00917C5A" w:rsidRDefault="00917C5A" w:rsidP="00DC3100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917C5A">
              <w:rPr>
                <w:sz w:val="18"/>
                <w:szCs w:val="18"/>
              </w:rPr>
              <w:t>Partial (dB)</w:t>
            </w:r>
          </w:p>
        </w:tc>
        <w:tc>
          <w:tcPr>
            <w:tcW w:w="756" w:type="dxa"/>
          </w:tcPr>
          <w:p w14:paraId="4071931F" w14:textId="77777777" w:rsidR="00917C5A" w:rsidRPr="00917C5A" w:rsidRDefault="00917C5A" w:rsidP="00DC3100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917C5A">
              <w:rPr>
                <w:sz w:val="18"/>
                <w:szCs w:val="18"/>
              </w:rPr>
              <w:t>Full (dB)</w:t>
            </w:r>
          </w:p>
        </w:tc>
        <w:tc>
          <w:tcPr>
            <w:tcW w:w="804" w:type="dxa"/>
          </w:tcPr>
          <w:p w14:paraId="6025D637" w14:textId="77777777" w:rsidR="00917C5A" w:rsidRPr="00917C5A" w:rsidRDefault="00917C5A" w:rsidP="00DC3100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917C5A">
              <w:rPr>
                <w:sz w:val="18"/>
                <w:szCs w:val="18"/>
              </w:rPr>
              <w:t>Partial (dB)</w:t>
            </w:r>
          </w:p>
        </w:tc>
        <w:tc>
          <w:tcPr>
            <w:tcW w:w="816" w:type="dxa"/>
          </w:tcPr>
          <w:p w14:paraId="2697E089" w14:textId="77777777" w:rsidR="00917C5A" w:rsidRPr="00917C5A" w:rsidRDefault="00917C5A" w:rsidP="00DC3100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917C5A">
              <w:rPr>
                <w:sz w:val="18"/>
                <w:szCs w:val="18"/>
              </w:rPr>
              <w:t>Full (dB)</w:t>
            </w:r>
          </w:p>
        </w:tc>
        <w:tc>
          <w:tcPr>
            <w:tcW w:w="810" w:type="dxa"/>
          </w:tcPr>
          <w:p w14:paraId="2B8DB878" w14:textId="77777777" w:rsidR="00917C5A" w:rsidRPr="00917C5A" w:rsidRDefault="00917C5A" w:rsidP="00DC3100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917C5A">
              <w:rPr>
                <w:sz w:val="18"/>
                <w:szCs w:val="18"/>
              </w:rPr>
              <w:t>Partial (dB)</w:t>
            </w:r>
          </w:p>
        </w:tc>
      </w:tr>
      <w:tr w:rsidR="00917C5A" w:rsidRPr="00917C5A" w14:paraId="1A3DD27D" w14:textId="77777777" w:rsidTr="00DC3100">
        <w:trPr>
          <w:trHeight w:val="68"/>
        </w:trPr>
        <w:tc>
          <w:tcPr>
            <w:tcW w:w="842" w:type="dxa"/>
            <w:vMerge w:val="restart"/>
            <w:shd w:val="clear" w:color="auto" w:fill="auto"/>
          </w:tcPr>
          <w:p w14:paraId="21E745B3" w14:textId="77777777" w:rsidR="00917C5A" w:rsidRPr="00917C5A" w:rsidRDefault="00917C5A" w:rsidP="00DC3100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917C5A">
              <w:rPr>
                <w:b w:val="0"/>
                <w:bCs/>
                <w:sz w:val="18"/>
                <w:szCs w:val="18"/>
              </w:rPr>
              <w:t>DFT-s-ODFM</w:t>
            </w:r>
          </w:p>
        </w:tc>
        <w:tc>
          <w:tcPr>
            <w:tcW w:w="1191" w:type="dxa"/>
            <w:shd w:val="clear" w:color="auto" w:fill="auto"/>
          </w:tcPr>
          <w:p w14:paraId="4069AAFC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917C5A">
              <w:rPr>
                <w:b w:val="0"/>
                <w:bCs/>
                <w:sz w:val="18"/>
                <w:szCs w:val="18"/>
              </w:rPr>
              <w:t>PI/2 BPSK</w:t>
            </w:r>
            <w:r w:rsidRPr="00917C5A">
              <w:rPr>
                <w:b w:val="0"/>
                <w:bCs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97" w:type="dxa"/>
          </w:tcPr>
          <w:p w14:paraId="30D15FE9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917C5A">
              <w:rPr>
                <w:b w:val="0"/>
                <w:sz w:val="18"/>
                <w:szCs w:val="18"/>
                <w:lang w:eastAsia="ko-KR"/>
              </w:rPr>
              <w:t>≤ [9.5]</w:t>
            </w:r>
          </w:p>
        </w:tc>
        <w:tc>
          <w:tcPr>
            <w:tcW w:w="851" w:type="dxa"/>
          </w:tcPr>
          <w:p w14:paraId="6B5949BB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917C5A">
              <w:rPr>
                <w:b w:val="0"/>
                <w:sz w:val="18"/>
                <w:szCs w:val="18"/>
                <w:lang w:eastAsia="ko-KR"/>
              </w:rPr>
              <w:t>≤ [11.5]</w:t>
            </w:r>
          </w:p>
        </w:tc>
        <w:tc>
          <w:tcPr>
            <w:tcW w:w="724" w:type="dxa"/>
          </w:tcPr>
          <w:p w14:paraId="5B6E6DD6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917C5A">
              <w:rPr>
                <w:b w:val="0"/>
                <w:sz w:val="18"/>
                <w:szCs w:val="18"/>
                <w:lang w:eastAsia="ko-KR"/>
              </w:rPr>
              <w:t>≤ [6.0]</w:t>
            </w:r>
          </w:p>
        </w:tc>
        <w:tc>
          <w:tcPr>
            <w:tcW w:w="835" w:type="dxa"/>
          </w:tcPr>
          <w:p w14:paraId="3678A1F4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917C5A">
              <w:rPr>
                <w:b w:val="0"/>
                <w:sz w:val="18"/>
                <w:szCs w:val="18"/>
                <w:lang w:eastAsia="ko-KR"/>
              </w:rPr>
              <w:t>≤ [9.0]</w:t>
            </w:r>
          </w:p>
        </w:tc>
        <w:tc>
          <w:tcPr>
            <w:tcW w:w="785" w:type="dxa"/>
          </w:tcPr>
          <w:p w14:paraId="4CE9E71B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917C5A">
              <w:rPr>
                <w:b w:val="0"/>
                <w:sz w:val="18"/>
                <w:szCs w:val="18"/>
                <w:lang w:eastAsia="ko-KR"/>
              </w:rPr>
              <w:t>≤ [4.5]</w:t>
            </w:r>
          </w:p>
        </w:tc>
        <w:tc>
          <w:tcPr>
            <w:tcW w:w="774" w:type="dxa"/>
          </w:tcPr>
          <w:p w14:paraId="4453CC01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917C5A">
              <w:rPr>
                <w:b w:val="0"/>
                <w:sz w:val="18"/>
                <w:szCs w:val="18"/>
                <w:lang w:eastAsia="ko-KR"/>
              </w:rPr>
              <w:t>≤ [7.0]</w:t>
            </w:r>
          </w:p>
        </w:tc>
        <w:tc>
          <w:tcPr>
            <w:tcW w:w="756" w:type="dxa"/>
          </w:tcPr>
          <w:p w14:paraId="5DC609FE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917C5A">
              <w:rPr>
                <w:b w:val="0"/>
                <w:sz w:val="18"/>
                <w:szCs w:val="18"/>
                <w:lang w:eastAsia="ko-KR"/>
              </w:rPr>
              <w:t>≤ [3.0]</w:t>
            </w:r>
          </w:p>
        </w:tc>
        <w:tc>
          <w:tcPr>
            <w:tcW w:w="804" w:type="dxa"/>
          </w:tcPr>
          <w:p w14:paraId="117A47FE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917C5A">
              <w:rPr>
                <w:b w:val="0"/>
                <w:sz w:val="18"/>
                <w:szCs w:val="18"/>
                <w:lang w:eastAsia="ko-KR"/>
              </w:rPr>
              <w:t>≤ [6.0]</w:t>
            </w:r>
          </w:p>
        </w:tc>
        <w:tc>
          <w:tcPr>
            <w:tcW w:w="816" w:type="dxa"/>
          </w:tcPr>
          <w:p w14:paraId="1B289246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917C5A">
              <w:rPr>
                <w:b w:val="0"/>
                <w:sz w:val="18"/>
                <w:szCs w:val="18"/>
                <w:lang w:eastAsia="ko-KR"/>
              </w:rPr>
              <w:t>≤ [2.5]</w:t>
            </w:r>
          </w:p>
        </w:tc>
        <w:tc>
          <w:tcPr>
            <w:tcW w:w="810" w:type="dxa"/>
          </w:tcPr>
          <w:p w14:paraId="7E804757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917C5A">
              <w:rPr>
                <w:b w:val="0"/>
                <w:sz w:val="18"/>
                <w:szCs w:val="18"/>
                <w:lang w:eastAsia="ko-KR"/>
              </w:rPr>
              <w:t>≤ [5.0]</w:t>
            </w:r>
          </w:p>
        </w:tc>
      </w:tr>
      <w:tr w:rsidR="00917C5A" w:rsidRPr="00917C5A" w14:paraId="3FA48FB0" w14:textId="77777777" w:rsidTr="00DC3100">
        <w:trPr>
          <w:trHeight w:val="138"/>
        </w:trPr>
        <w:tc>
          <w:tcPr>
            <w:tcW w:w="842" w:type="dxa"/>
            <w:vMerge/>
            <w:shd w:val="clear" w:color="auto" w:fill="auto"/>
          </w:tcPr>
          <w:p w14:paraId="50C0BEE1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191" w:type="dxa"/>
          </w:tcPr>
          <w:p w14:paraId="0D67A3CB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917C5A">
              <w:rPr>
                <w:b w:val="0"/>
                <w:bCs/>
                <w:sz w:val="18"/>
                <w:szCs w:val="18"/>
              </w:rPr>
              <w:t>QPSK</w:t>
            </w:r>
          </w:p>
        </w:tc>
        <w:tc>
          <w:tcPr>
            <w:tcW w:w="797" w:type="dxa"/>
          </w:tcPr>
          <w:p w14:paraId="5C03655B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917C5A">
              <w:rPr>
                <w:b w:val="0"/>
                <w:sz w:val="18"/>
                <w:szCs w:val="18"/>
                <w:lang w:eastAsia="ko-KR"/>
              </w:rPr>
              <w:t>≤ [9.5]</w:t>
            </w:r>
          </w:p>
        </w:tc>
        <w:tc>
          <w:tcPr>
            <w:tcW w:w="851" w:type="dxa"/>
          </w:tcPr>
          <w:p w14:paraId="09544042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917C5A">
              <w:rPr>
                <w:b w:val="0"/>
                <w:sz w:val="18"/>
                <w:szCs w:val="18"/>
                <w:lang w:eastAsia="ko-KR"/>
              </w:rPr>
              <w:t>≤ [11.5]</w:t>
            </w:r>
          </w:p>
        </w:tc>
        <w:tc>
          <w:tcPr>
            <w:tcW w:w="724" w:type="dxa"/>
          </w:tcPr>
          <w:p w14:paraId="0031E28C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917C5A">
              <w:rPr>
                <w:b w:val="0"/>
                <w:sz w:val="18"/>
                <w:szCs w:val="18"/>
                <w:lang w:eastAsia="ko-KR"/>
              </w:rPr>
              <w:t>≤ [6.0]</w:t>
            </w:r>
          </w:p>
        </w:tc>
        <w:tc>
          <w:tcPr>
            <w:tcW w:w="835" w:type="dxa"/>
          </w:tcPr>
          <w:p w14:paraId="14CCBBAD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917C5A">
              <w:rPr>
                <w:b w:val="0"/>
                <w:sz w:val="18"/>
                <w:szCs w:val="18"/>
                <w:lang w:eastAsia="ko-KR"/>
              </w:rPr>
              <w:t>≤ [9.0]</w:t>
            </w:r>
          </w:p>
        </w:tc>
        <w:tc>
          <w:tcPr>
            <w:tcW w:w="785" w:type="dxa"/>
          </w:tcPr>
          <w:p w14:paraId="0D4892C6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917C5A">
              <w:rPr>
                <w:b w:val="0"/>
                <w:sz w:val="18"/>
                <w:szCs w:val="18"/>
                <w:lang w:eastAsia="ko-KR"/>
              </w:rPr>
              <w:t>≤ [4.5]</w:t>
            </w:r>
          </w:p>
        </w:tc>
        <w:tc>
          <w:tcPr>
            <w:tcW w:w="774" w:type="dxa"/>
          </w:tcPr>
          <w:p w14:paraId="34337D3E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917C5A">
              <w:rPr>
                <w:b w:val="0"/>
                <w:sz w:val="18"/>
                <w:szCs w:val="18"/>
                <w:lang w:eastAsia="ko-KR"/>
              </w:rPr>
              <w:t>≤ [7.0]</w:t>
            </w:r>
          </w:p>
        </w:tc>
        <w:tc>
          <w:tcPr>
            <w:tcW w:w="756" w:type="dxa"/>
          </w:tcPr>
          <w:p w14:paraId="36589237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917C5A">
              <w:rPr>
                <w:b w:val="0"/>
                <w:sz w:val="18"/>
                <w:szCs w:val="18"/>
                <w:lang w:eastAsia="ko-KR"/>
              </w:rPr>
              <w:t>≤ [3.0]</w:t>
            </w:r>
          </w:p>
        </w:tc>
        <w:tc>
          <w:tcPr>
            <w:tcW w:w="804" w:type="dxa"/>
          </w:tcPr>
          <w:p w14:paraId="7EEE1A19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917C5A">
              <w:rPr>
                <w:b w:val="0"/>
                <w:sz w:val="18"/>
                <w:szCs w:val="18"/>
                <w:lang w:eastAsia="ko-KR"/>
              </w:rPr>
              <w:t>≤ [6.0]</w:t>
            </w:r>
          </w:p>
        </w:tc>
        <w:tc>
          <w:tcPr>
            <w:tcW w:w="816" w:type="dxa"/>
          </w:tcPr>
          <w:p w14:paraId="0F6C3449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917C5A">
              <w:rPr>
                <w:b w:val="0"/>
                <w:sz w:val="18"/>
                <w:szCs w:val="18"/>
                <w:lang w:eastAsia="ko-KR"/>
              </w:rPr>
              <w:t>≤ [2.5]</w:t>
            </w:r>
          </w:p>
        </w:tc>
        <w:tc>
          <w:tcPr>
            <w:tcW w:w="810" w:type="dxa"/>
          </w:tcPr>
          <w:p w14:paraId="451E8A18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917C5A">
              <w:rPr>
                <w:b w:val="0"/>
                <w:sz w:val="18"/>
                <w:szCs w:val="18"/>
                <w:lang w:eastAsia="ko-KR"/>
              </w:rPr>
              <w:t>≤ [5.0]</w:t>
            </w:r>
          </w:p>
        </w:tc>
      </w:tr>
      <w:tr w:rsidR="00917C5A" w:rsidRPr="00917C5A" w14:paraId="179CFA4F" w14:textId="77777777" w:rsidTr="00DC3100">
        <w:trPr>
          <w:trHeight w:val="20"/>
        </w:trPr>
        <w:tc>
          <w:tcPr>
            <w:tcW w:w="842" w:type="dxa"/>
            <w:vMerge/>
            <w:shd w:val="clear" w:color="auto" w:fill="auto"/>
          </w:tcPr>
          <w:p w14:paraId="27292C07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191" w:type="dxa"/>
          </w:tcPr>
          <w:p w14:paraId="718AE141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917C5A">
              <w:rPr>
                <w:b w:val="0"/>
                <w:bCs/>
                <w:sz w:val="18"/>
                <w:szCs w:val="18"/>
              </w:rPr>
              <w:t>16 QAM</w:t>
            </w:r>
          </w:p>
        </w:tc>
        <w:tc>
          <w:tcPr>
            <w:tcW w:w="797" w:type="dxa"/>
          </w:tcPr>
          <w:p w14:paraId="77F07D36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917C5A">
              <w:rPr>
                <w:b w:val="0"/>
                <w:sz w:val="18"/>
                <w:szCs w:val="18"/>
                <w:lang w:eastAsia="ko-KR"/>
              </w:rPr>
              <w:t>≤ [9.5]</w:t>
            </w:r>
          </w:p>
        </w:tc>
        <w:tc>
          <w:tcPr>
            <w:tcW w:w="851" w:type="dxa"/>
          </w:tcPr>
          <w:p w14:paraId="60007188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917C5A">
              <w:rPr>
                <w:b w:val="0"/>
                <w:sz w:val="18"/>
                <w:szCs w:val="18"/>
                <w:lang w:eastAsia="ko-KR"/>
              </w:rPr>
              <w:t>≤ [11.5]</w:t>
            </w:r>
          </w:p>
        </w:tc>
        <w:tc>
          <w:tcPr>
            <w:tcW w:w="724" w:type="dxa"/>
          </w:tcPr>
          <w:p w14:paraId="0C10646C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917C5A">
              <w:rPr>
                <w:b w:val="0"/>
                <w:sz w:val="18"/>
                <w:szCs w:val="18"/>
                <w:lang w:eastAsia="ko-KR"/>
              </w:rPr>
              <w:t>≤ [6.0]</w:t>
            </w:r>
          </w:p>
        </w:tc>
        <w:tc>
          <w:tcPr>
            <w:tcW w:w="835" w:type="dxa"/>
          </w:tcPr>
          <w:p w14:paraId="6BE939EE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917C5A">
              <w:rPr>
                <w:b w:val="0"/>
                <w:sz w:val="18"/>
                <w:szCs w:val="18"/>
                <w:lang w:eastAsia="ko-KR"/>
              </w:rPr>
              <w:t>≤ [9.0]</w:t>
            </w:r>
          </w:p>
        </w:tc>
        <w:tc>
          <w:tcPr>
            <w:tcW w:w="785" w:type="dxa"/>
          </w:tcPr>
          <w:p w14:paraId="6D60503A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917C5A">
              <w:rPr>
                <w:b w:val="0"/>
                <w:sz w:val="18"/>
                <w:szCs w:val="18"/>
                <w:lang w:eastAsia="ko-KR"/>
              </w:rPr>
              <w:t>≤ [4.5]</w:t>
            </w:r>
          </w:p>
        </w:tc>
        <w:tc>
          <w:tcPr>
            <w:tcW w:w="774" w:type="dxa"/>
          </w:tcPr>
          <w:p w14:paraId="22F2A926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917C5A">
              <w:rPr>
                <w:b w:val="0"/>
                <w:sz w:val="18"/>
                <w:szCs w:val="18"/>
                <w:lang w:eastAsia="ko-KR"/>
              </w:rPr>
              <w:t>≤ [7.0]</w:t>
            </w:r>
          </w:p>
        </w:tc>
        <w:tc>
          <w:tcPr>
            <w:tcW w:w="756" w:type="dxa"/>
          </w:tcPr>
          <w:p w14:paraId="524FD5D2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917C5A">
              <w:rPr>
                <w:b w:val="0"/>
                <w:sz w:val="18"/>
                <w:szCs w:val="18"/>
                <w:lang w:eastAsia="ko-KR"/>
              </w:rPr>
              <w:t>≤ [3.0]</w:t>
            </w:r>
          </w:p>
        </w:tc>
        <w:tc>
          <w:tcPr>
            <w:tcW w:w="804" w:type="dxa"/>
          </w:tcPr>
          <w:p w14:paraId="5BCAA9E9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917C5A">
              <w:rPr>
                <w:b w:val="0"/>
                <w:sz w:val="18"/>
                <w:szCs w:val="18"/>
                <w:lang w:eastAsia="ko-KR"/>
              </w:rPr>
              <w:t>≤ [6.0]</w:t>
            </w:r>
          </w:p>
        </w:tc>
        <w:tc>
          <w:tcPr>
            <w:tcW w:w="816" w:type="dxa"/>
          </w:tcPr>
          <w:p w14:paraId="08E53A92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917C5A">
              <w:rPr>
                <w:b w:val="0"/>
                <w:sz w:val="18"/>
                <w:szCs w:val="18"/>
                <w:lang w:eastAsia="ko-KR"/>
              </w:rPr>
              <w:t>≤ [2.5]</w:t>
            </w:r>
          </w:p>
        </w:tc>
        <w:tc>
          <w:tcPr>
            <w:tcW w:w="810" w:type="dxa"/>
          </w:tcPr>
          <w:p w14:paraId="5D04AE3B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917C5A">
              <w:rPr>
                <w:b w:val="0"/>
                <w:sz w:val="18"/>
                <w:szCs w:val="18"/>
                <w:lang w:eastAsia="ko-KR"/>
              </w:rPr>
              <w:t>≤ [5.0]</w:t>
            </w:r>
          </w:p>
        </w:tc>
      </w:tr>
      <w:tr w:rsidR="00917C5A" w:rsidRPr="00917C5A" w14:paraId="566BB62B" w14:textId="77777777" w:rsidTr="00DC3100">
        <w:trPr>
          <w:trHeight w:val="20"/>
        </w:trPr>
        <w:tc>
          <w:tcPr>
            <w:tcW w:w="842" w:type="dxa"/>
            <w:vMerge/>
            <w:shd w:val="clear" w:color="auto" w:fill="auto"/>
          </w:tcPr>
          <w:p w14:paraId="7C3B5940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191" w:type="dxa"/>
          </w:tcPr>
          <w:p w14:paraId="0BDBE111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917C5A">
              <w:rPr>
                <w:b w:val="0"/>
                <w:bCs/>
                <w:sz w:val="18"/>
                <w:szCs w:val="18"/>
              </w:rPr>
              <w:t>64 QAM</w:t>
            </w:r>
          </w:p>
        </w:tc>
        <w:tc>
          <w:tcPr>
            <w:tcW w:w="797" w:type="dxa"/>
          </w:tcPr>
          <w:p w14:paraId="0D56038C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917C5A">
              <w:rPr>
                <w:b w:val="0"/>
                <w:sz w:val="18"/>
                <w:szCs w:val="18"/>
                <w:lang w:eastAsia="ko-KR"/>
              </w:rPr>
              <w:t>≤ [9.5]</w:t>
            </w:r>
          </w:p>
        </w:tc>
        <w:tc>
          <w:tcPr>
            <w:tcW w:w="851" w:type="dxa"/>
          </w:tcPr>
          <w:p w14:paraId="37D2D871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917C5A">
              <w:rPr>
                <w:b w:val="0"/>
                <w:sz w:val="18"/>
                <w:szCs w:val="18"/>
                <w:lang w:eastAsia="ko-KR"/>
              </w:rPr>
              <w:t>≤ [11.5]</w:t>
            </w:r>
          </w:p>
        </w:tc>
        <w:tc>
          <w:tcPr>
            <w:tcW w:w="724" w:type="dxa"/>
          </w:tcPr>
          <w:p w14:paraId="2EC644F0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917C5A">
              <w:rPr>
                <w:b w:val="0"/>
                <w:sz w:val="18"/>
                <w:szCs w:val="18"/>
                <w:lang w:eastAsia="ko-KR"/>
              </w:rPr>
              <w:t>≤ [6.0]</w:t>
            </w:r>
          </w:p>
        </w:tc>
        <w:tc>
          <w:tcPr>
            <w:tcW w:w="835" w:type="dxa"/>
          </w:tcPr>
          <w:p w14:paraId="074F7585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917C5A">
              <w:rPr>
                <w:b w:val="0"/>
                <w:sz w:val="18"/>
                <w:szCs w:val="18"/>
                <w:lang w:eastAsia="ko-KR"/>
              </w:rPr>
              <w:t>≤ [9.0]</w:t>
            </w:r>
          </w:p>
        </w:tc>
        <w:tc>
          <w:tcPr>
            <w:tcW w:w="785" w:type="dxa"/>
          </w:tcPr>
          <w:p w14:paraId="0E5C29FD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917C5A">
              <w:rPr>
                <w:b w:val="0"/>
                <w:sz w:val="18"/>
                <w:szCs w:val="18"/>
                <w:lang w:eastAsia="ko-KR"/>
              </w:rPr>
              <w:t>≤ [4.5]</w:t>
            </w:r>
          </w:p>
        </w:tc>
        <w:tc>
          <w:tcPr>
            <w:tcW w:w="774" w:type="dxa"/>
          </w:tcPr>
          <w:p w14:paraId="00C38B02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917C5A">
              <w:rPr>
                <w:b w:val="0"/>
                <w:sz w:val="18"/>
                <w:szCs w:val="18"/>
                <w:lang w:eastAsia="ko-KR"/>
              </w:rPr>
              <w:t>≤ [7.0]</w:t>
            </w:r>
          </w:p>
        </w:tc>
        <w:tc>
          <w:tcPr>
            <w:tcW w:w="756" w:type="dxa"/>
          </w:tcPr>
          <w:p w14:paraId="68B872C3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917C5A">
              <w:rPr>
                <w:b w:val="0"/>
                <w:sz w:val="18"/>
                <w:szCs w:val="18"/>
                <w:lang w:eastAsia="ko-KR"/>
              </w:rPr>
              <w:t>≤ [3.0]</w:t>
            </w:r>
          </w:p>
        </w:tc>
        <w:tc>
          <w:tcPr>
            <w:tcW w:w="804" w:type="dxa"/>
          </w:tcPr>
          <w:p w14:paraId="07179509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917C5A">
              <w:rPr>
                <w:b w:val="0"/>
                <w:sz w:val="18"/>
                <w:szCs w:val="18"/>
                <w:lang w:eastAsia="ko-KR"/>
              </w:rPr>
              <w:t>≤ [6.0]</w:t>
            </w:r>
          </w:p>
        </w:tc>
        <w:tc>
          <w:tcPr>
            <w:tcW w:w="816" w:type="dxa"/>
          </w:tcPr>
          <w:p w14:paraId="2EBD3251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917C5A">
              <w:rPr>
                <w:b w:val="0"/>
                <w:sz w:val="18"/>
                <w:szCs w:val="18"/>
                <w:lang w:eastAsia="ko-KR"/>
              </w:rPr>
              <w:t>≤ [2.5]</w:t>
            </w:r>
          </w:p>
        </w:tc>
        <w:tc>
          <w:tcPr>
            <w:tcW w:w="810" w:type="dxa"/>
          </w:tcPr>
          <w:p w14:paraId="2B40222C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917C5A">
              <w:rPr>
                <w:b w:val="0"/>
                <w:sz w:val="18"/>
                <w:szCs w:val="18"/>
                <w:lang w:eastAsia="ko-KR"/>
              </w:rPr>
              <w:t>≤ [5.5]</w:t>
            </w:r>
          </w:p>
        </w:tc>
      </w:tr>
      <w:tr w:rsidR="00917C5A" w:rsidRPr="00917C5A" w14:paraId="3F7F104F" w14:textId="77777777" w:rsidTr="00DC3100">
        <w:trPr>
          <w:trHeight w:val="20"/>
        </w:trPr>
        <w:tc>
          <w:tcPr>
            <w:tcW w:w="84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D3874B2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191" w:type="dxa"/>
          </w:tcPr>
          <w:p w14:paraId="79E1D223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917C5A">
              <w:rPr>
                <w:b w:val="0"/>
                <w:bCs/>
                <w:sz w:val="18"/>
                <w:szCs w:val="18"/>
              </w:rPr>
              <w:t>256 QAM</w:t>
            </w:r>
          </w:p>
        </w:tc>
        <w:tc>
          <w:tcPr>
            <w:tcW w:w="797" w:type="dxa"/>
          </w:tcPr>
          <w:p w14:paraId="6747841F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917C5A">
              <w:rPr>
                <w:b w:val="0"/>
                <w:sz w:val="18"/>
                <w:szCs w:val="18"/>
                <w:lang w:eastAsia="ko-KR"/>
              </w:rPr>
              <w:t>≤ [9.5]</w:t>
            </w:r>
          </w:p>
        </w:tc>
        <w:tc>
          <w:tcPr>
            <w:tcW w:w="851" w:type="dxa"/>
          </w:tcPr>
          <w:p w14:paraId="3DA47965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917C5A">
              <w:rPr>
                <w:b w:val="0"/>
                <w:sz w:val="18"/>
                <w:szCs w:val="18"/>
                <w:lang w:eastAsia="ko-KR"/>
              </w:rPr>
              <w:t>≤ [11.5]</w:t>
            </w:r>
          </w:p>
        </w:tc>
        <w:tc>
          <w:tcPr>
            <w:tcW w:w="724" w:type="dxa"/>
          </w:tcPr>
          <w:p w14:paraId="69D1F340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917C5A">
              <w:rPr>
                <w:b w:val="0"/>
                <w:sz w:val="18"/>
                <w:szCs w:val="18"/>
                <w:lang w:eastAsia="ko-KR"/>
              </w:rPr>
              <w:t>≤ [6.0]</w:t>
            </w:r>
          </w:p>
        </w:tc>
        <w:tc>
          <w:tcPr>
            <w:tcW w:w="835" w:type="dxa"/>
          </w:tcPr>
          <w:p w14:paraId="366DDD1B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917C5A">
              <w:rPr>
                <w:b w:val="0"/>
                <w:sz w:val="18"/>
                <w:szCs w:val="18"/>
                <w:lang w:eastAsia="ko-KR"/>
              </w:rPr>
              <w:t>≤ [9.0]</w:t>
            </w:r>
          </w:p>
        </w:tc>
        <w:tc>
          <w:tcPr>
            <w:tcW w:w="785" w:type="dxa"/>
          </w:tcPr>
          <w:p w14:paraId="2FC81C24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917C5A">
              <w:rPr>
                <w:b w:val="0"/>
                <w:sz w:val="18"/>
                <w:szCs w:val="18"/>
                <w:lang w:eastAsia="ko-KR"/>
              </w:rPr>
              <w:t>≤ [4.5]</w:t>
            </w:r>
          </w:p>
        </w:tc>
        <w:tc>
          <w:tcPr>
            <w:tcW w:w="774" w:type="dxa"/>
          </w:tcPr>
          <w:p w14:paraId="2AEC67EC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917C5A">
              <w:rPr>
                <w:b w:val="0"/>
                <w:sz w:val="18"/>
                <w:szCs w:val="18"/>
                <w:lang w:eastAsia="ko-KR"/>
              </w:rPr>
              <w:t>≤ [7.0]</w:t>
            </w:r>
          </w:p>
        </w:tc>
        <w:tc>
          <w:tcPr>
            <w:tcW w:w="756" w:type="dxa"/>
          </w:tcPr>
          <w:p w14:paraId="4A5B9037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917C5A">
              <w:rPr>
                <w:b w:val="0"/>
                <w:sz w:val="18"/>
                <w:szCs w:val="18"/>
                <w:lang w:eastAsia="ko-KR"/>
              </w:rPr>
              <w:t>≤ [4.5]</w:t>
            </w:r>
          </w:p>
        </w:tc>
        <w:tc>
          <w:tcPr>
            <w:tcW w:w="804" w:type="dxa"/>
          </w:tcPr>
          <w:p w14:paraId="35B872C3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917C5A">
              <w:rPr>
                <w:b w:val="0"/>
                <w:sz w:val="18"/>
                <w:szCs w:val="18"/>
                <w:lang w:eastAsia="ko-KR"/>
              </w:rPr>
              <w:t>≤ [6.0]</w:t>
            </w:r>
          </w:p>
        </w:tc>
        <w:tc>
          <w:tcPr>
            <w:tcW w:w="816" w:type="dxa"/>
          </w:tcPr>
          <w:p w14:paraId="00176215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917C5A">
              <w:rPr>
                <w:b w:val="0"/>
                <w:sz w:val="18"/>
                <w:szCs w:val="18"/>
                <w:lang w:eastAsia="ko-KR"/>
              </w:rPr>
              <w:t>≤ [4.5]</w:t>
            </w:r>
          </w:p>
        </w:tc>
        <w:tc>
          <w:tcPr>
            <w:tcW w:w="810" w:type="dxa"/>
          </w:tcPr>
          <w:p w14:paraId="1C1A7ECC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917C5A">
              <w:rPr>
                <w:b w:val="0"/>
                <w:sz w:val="18"/>
                <w:szCs w:val="18"/>
                <w:lang w:eastAsia="ko-KR"/>
              </w:rPr>
              <w:t>≤ [5.5]</w:t>
            </w:r>
          </w:p>
        </w:tc>
      </w:tr>
      <w:tr w:rsidR="00917C5A" w:rsidRPr="00917C5A" w14:paraId="7209E8D1" w14:textId="77777777" w:rsidTr="00DC3100">
        <w:trPr>
          <w:trHeight w:val="20"/>
        </w:trPr>
        <w:tc>
          <w:tcPr>
            <w:tcW w:w="842" w:type="dxa"/>
            <w:vMerge w:val="restart"/>
            <w:shd w:val="clear" w:color="auto" w:fill="auto"/>
          </w:tcPr>
          <w:p w14:paraId="08A170A8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917C5A">
              <w:rPr>
                <w:b w:val="0"/>
                <w:bCs/>
                <w:sz w:val="18"/>
                <w:szCs w:val="18"/>
              </w:rPr>
              <w:t>CP-OFDM</w:t>
            </w:r>
          </w:p>
        </w:tc>
        <w:tc>
          <w:tcPr>
            <w:tcW w:w="1191" w:type="dxa"/>
          </w:tcPr>
          <w:p w14:paraId="346B9B39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917C5A">
              <w:rPr>
                <w:b w:val="0"/>
                <w:bCs/>
                <w:sz w:val="18"/>
                <w:szCs w:val="18"/>
              </w:rPr>
              <w:t>QPSK</w:t>
            </w:r>
          </w:p>
        </w:tc>
        <w:tc>
          <w:tcPr>
            <w:tcW w:w="797" w:type="dxa"/>
          </w:tcPr>
          <w:p w14:paraId="1F2EAA68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917C5A">
              <w:rPr>
                <w:b w:val="0"/>
                <w:sz w:val="18"/>
                <w:szCs w:val="18"/>
                <w:lang w:eastAsia="ko-KR"/>
              </w:rPr>
              <w:t>≤ [9.5]</w:t>
            </w:r>
          </w:p>
        </w:tc>
        <w:tc>
          <w:tcPr>
            <w:tcW w:w="851" w:type="dxa"/>
          </w:tcPr>
          <w:p w14:paraId="5C4C234F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917C5A">
              <w:rPr>
                <w:b w:val="0"/>
                <w:sz w:val="18"/>
                <w:szCs w:val="18"/>
                <w:lang w:eastAsia="ko-KR"/>
              </w:rPr>
              <w:t>≤ [11.5]</w:t>
            </w:r>
          </w:p>
        </w:tc>
        <w:tc>
          <w:tcPr>
            <w:tcW w:w="724" w:type="dxa"/>
          </w:tcPr>
          <w:p w14:paraId="6FF36B22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917C5A">
              <w:rPr>
                <w:b w:val="0"/>
                <w:sz w:val="18"/>
                <w:szCs w:val="18"/>
                <w:lang w:eastAsia="ko-KR"/>
              </w:rPr>
              <w:t>≤ [6.0]</w:t>
            </w:r>
          </w:p>
        </w:tc>
        <w:tc>
          <w:tcPr>
            <w:tcW w:w="835" w:type="dxa"/>
          </w:tcPr>
          <w:p w14:paraId="6861E498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917C5A">
              <w:rPr>
                <w:b w:val="0"/>
                <w:sz w:val="18"/>
                <w:szCs w:val="18"/>
                <w:lang w:eastAsia="ko-KR"/>
              </w:rPr>
              <w:t>≤ [9.0]</w:t>
            </w:r>
          </w:p>
        </w:tc>
        <w:tc>
          <w:tcPr>
            <w:tcW w:w="785" w:type="dxa"/>
          </w:tcPr>
          <w:p w14:paraId="0E8B9521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917C5A">
              <w:rPr>
                <w:b w:val="0"/>
                <w:sz w:val="18"/>
                <w:szCs w:val="18"/>
                <w:lang w:eastAsia="ko-KR"/>
              </w:rPr>
              <w:t>≤ [4.5]</w:t>
            </w:r>
          </w:p>
        </w:tc>
        <w:tc>
          <w:tcPr>
            <w:tcW w:w="774" w:type="dxa"/>
          </w:tcPr>
          <w:p w14:paraId="1BE4DAC6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917C5A">
              <w:rPr>
                <w:b w:val="0"/>
                <w:sz w:val="18"/>
                <w:szCs w:val="18"/>
                <w:lang w:eastAsia="ko-KR"/>
              </w:rPr>
              <w:t>≤ [7.0]</w:t>
            </w:r>
          </w:p>
        </w:tc>
        <w:tc>
          <w:tcPr>
            <w:tcW w:w="756" w:type="dxa"/>
          </w:tcPr>
          <w:p w14:paraId="35A991DB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917C5A">
              <w:rPr>
                <w:b w:val="0"/>
                <w:sz w:val="18"/>
                <w:szCs w:val="18"/>
                <w:lang w:eastAsia="ko-KR"/>
              </w:rPr>
              <w:t>≤ [4.0]</w:t>
            </w:r>
          </w:p>
        </w:tc>
        <w:tc>
          <w:tcPr>
            <w:tcW w:w="804" w:type="dxa"/>
          </w:tcPr>
          <w:p w14:paraId="454D53AD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917C5A">
              <w:rPr>
                <w:b w:val="0"/>
                <w:sz w:val="18"/>
                <w:szCs w:val="18"/>
                <w:lang w:eastAsia="ko-KR"/>
              </w:rPr>
              <w:t>≤ [6.0]</w:t>
            </w:r>
          </w:p>
        </w:tc>
        <w:tc>
          <w:tcPr>
            <w:tcW w:w="816" w:type="dxa"/>
          </w:tcPr>
          <w:p w14:paraId="428FFAE0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917C5A">
              <w:rPr>
                <w:b w:val="0"/>
                <w:sz w:val="18"/>
                <w:szCs w:val="18"/>
                <w:lang w:eastAsia="ko-KR"/>
              </w:rPr>
              <w:t>≤ [3.5]</w:t>
            </w:r>
          </w:p>
        </w:tc>
        <w:tc>
          <w:tcPr>
            <w:tcW w:w="810" w:type="dxa"/>
          </w:tcPr>
          <w:p w14:paraId="289833DA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917C5A">
              <w:rPr>
                <w:b w:val="0"/>
                <w:sz w:val="18"/>
                <w:szCs w:val="18"/>
                <w:lang w:eastAsia="ko-KR"/>
              </w:rPr>
              <w:t>≤ [5.0]</w:t>
            </w:r>
          </w:p>
        </w:tc>
      </w:tr>
      <w:tr w:rsidR="00917C5A" w:rsidRPr="00917C5A" w14:paraId="6A15BEED" w14:textId="77777777" w:rsidTr="00DC3100">
        <w:trPr>
          <w:trHeight w:val="20"/>
        </w:trPr>
        <w:tc>
          <w:tcPr>
            <w:tcW w:w="842" w:type="dxa"/>
            <w:vMerge/>
            <w:shd w:val="clear" w:color="auto" w:fill="auto"/>
          </w:tcPr>
          <w:p w14:paraId="013583BB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191" w:type="dxa"/>
          </w:tcPr>
          <w:p w14:paraId="7D0B3C53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917C5A">
              <w:rPr>
                <w:b w:val="0"/>
                <w:bCs/>
                <w:sz w:val="18"/>
                <w:szCs w:val="18"/>
              </w:rPr>
              <w:t>16 QAM</w:t>
            </w:r>
          </w:p>
        </w:tc>
        <w:tc>
          <w:tcPr>
            <w:tcW w:w="797" w:type="dxa"/>
          </w:tcPr>
          <w:p w14:paraId="3316407A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917C5A">
              <w:rPr>
                <w:b w:val="0"/>
                <w:sz w:val="18"/>
                <w:szCs w:val="18"/>
                <w:lang w:eastAsia="ko-KR"/>
              </w:rPr>
              <w:t>≤ [9.5]</w:t>
            </w:r>
          </w:p>
        </w:tc>
        <w:tc>
          <w:tcPr>
            <w:tcW w:w="851" w:type="dxa"/>
          </w:tcPr>
          <w:p w14:paraId="77B46527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917C5A">
              <w:rPr>
                <w:b w:val="0"/>
                <w:sz w:val="18"/>
                <w:szCs w:val="18"/>
                <w:lang w:eastAsia="ko-KR"/>
              </w:rPr>
              <w:t>≤ [11.5]</w:t>
            </w:r>
          </w:p>
        </w:tc>
        <w:tc>
          <w:tcPr>
            <w:tcW w:w="724" w:type="dxa"/>
          </w:tcPr>
          <w:p w14:paraId="5E998B64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917C5A">
              <w:rPr>
                <w:b w:val="0"/>
                <w:sz w:val="18"/>
                <w:szCs w:val="18"/>
                <w:lang w:eastAsia="ko-KR"/>
              </w:rPr>
              <w:t>≤ [6.0]</w:t>
            </w:r>
          </w:p>
        </w:tc>
        <w:tc>
          <w:tcPr>
            <w:tcW w:w="835" w:type="dxa"/>
          </w:tcPr>
          <w:p w14:paraId="43856FD7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917C5A">
              <w:rPr>
                <w:b w:val="0"/>
                <w:sz w:val="18"/>
                <w:szCs w:val="18"/>
                <w:lang w:eastAsia="ko-KR"/>
              </w:rPr>
              <w:t>≤ [9.0]</w:t>
            </w:r>
          </w:p>
        </w:tc>
        <w:tc>
          <w:tcPr>
            <w:tcW w:w="785" w:type="dxa"/>
          </w:tcPr>
          <w:p w14:paraId="71207640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917C5A">
              <w:rPr>
                <w:b w:val="0"/>
                <w:sz w:val="18"/>
                <w:szCs w:val="18"/>
                <w:lang w:eastAsia="ko-KR"/>
              </w:rPr>
              <w:t>≤ [4.5]</w:t>
            </w:r>
          </w:p>
        </w:tc>
        <w:tc>
          <w:tcPr>
            <w:tcW w:w="774" w:type="dxa"/>
          </w:tcPr>
          <w:p w14:paraId="05656BB7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917C5A">
              <w:rPr>
                <w:b w:val="0"/>
                <w:sz w:val="18"/>
                <w:szCs w:val="18"/>
                <w:lang w:eastAsia="ko-KR"/>
              </w:rPr>
              <w:t>≤ [7.0]</w:t>
            </w:r>
          </w:p>
        </w:tc>
        <w:tc>
          <w:tcPr>
            <w:tcW w:w="756" w:type="dxa"/>
          </w:tcPr>
          <w:p w14:paraId="1EE205B4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917C5A">
              <w:rPr>
                <w:b w:val="0"/>
                <w:sz w:val="18"/>
                <w:szCs w:val="18"/>
                <w:lang w:eastAsia="ko-KR"/>
              </w:rPr>
              <w:t>≤ [4.0]</w:t>
            </w:r>
          </w:p>
        </w:tc>
        <w:tc>
          <w:tcPr>
            <w:tcW w:w="804" w:type="dxa"/>
          </w:tcPr>
          <w:p w14:paraId="60018309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917C5A">
              <w:rPr>
                <w:b w:val="0"/>
                <w:sz w:val="18"/>
                <w:szCs w:val="18"/>
                <w:lang w:eastAsia="ko-KR"/>
              </w:rPr>
              <w:t>≤ [6.0]</w:t>
            </w:r>
          </w:p>
        </w:tc>
        <w:tc>
          <w:tcPr>
            <w:tcW w:w="816" w:type="dxa"/>
          </w:tcPr>
          <w:p w14:paraId="350CD666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917C5A">
              <w:rPr>
                <w:b w:val="0"/>
                <w:sz w:val="18"/>
                <w:szCs w:val="18"/>
                <w:lang w:eastAsia="ko-KR"/>
              </w:rPr>
              <w:t>≤ [3.5]</w:t>
            </w:r>
          </w:p>
        </w:tc>
        <w:tc>
          <w:tcPr>
            <w:tcW w:w="810" w:type="dxa"/>
          </w:tcPr>
          <w:p w14:paraId="4889D0A2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917C5A">
              <w:rPr>
                <w:b w:val="0"/>
                <w:sz w:val="18"/>
                <w:szCs w:val="18"/>
                <w:lang w:eastAsia="ko-KR"/>
              </w:rPr>
              <w:t>≤ [5.0]</w:t>
            </w:r>
          </w:p>
        </w:tc>
      </w:tr>
      <w:tr w:rsidR="00917C5A" w:rsidRPr="00917C5A" w14:paraId="76C0DC1E" w14:textId="77777777" w:rsidTr="00DC3100">
        <w:trPr>
          <w:trHeight w:val="20"/>
        </w:trPr>
        <w:tc>
          <w:tcPr>
            <w:tcW w:w="842" w:type="dxa"/>
            <w:vMerge/>
            <w:shd w:val="clear" w:color="auto" w:fill="auto"/>
          </w:tcPr>
          <w:p w14:paraId="5F4A6F66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191" w:type="dxa"/>
          </w:tcPr>
          <w:p w14:paraId="45A08C13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917C5A">
              <w:rPr>
                <w:b w:val="0"/>
                <w:bCs/>
                <w:sz w:val="18"/>
                <w:szCs w:val="18"/>
              </w:rPr>
              <w:t>64 QAM</w:t>
            </w:r>
          </w:p>
        </w:tc>
        <w:tc>
          <w:tcPr>
            <w:tcW w:w="797" w:type="dxa"/>
          </w:tcPr>
          <w:p w14:paraId="3B2A7D95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917C5A">
              <w:rPr>
                <w:b w:val="0"/>
                <w:sz w:val="18"/>
                <w:szCs w:val="18"/>
                <w:lang w:eastAsia="ko-KR"/>
              </w:rPr>
              <w:t>≤ [9.5]</w:t>
            </w:r>
          </w:p>
        </w:tc>
        <w:tc>
          <w:tcPr>
            <w:tcW w:w="851" w:type="dxa"/>
          </w:tcPr>
          <w:p w14:paraId="68209E4F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917C5A">
              <w:rPr>
                <w:b w:val="0"/>
                <w:sz w:val="18"/>
                <w:szCs w:val="18"/>
                <w:lang w:eastAsia="ko-KR"/>
              </w:rPr>
              <w:t>≤ [11.5]</w:t>
            </w:r>
          </w:p>
        </w:tc>
        <w:tc>
          <w:tcPr>
            <w:tcW w:w="724" w:type="dxa"/>
          </w:tcPr>
          <w:p w14:paraId="46662D17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917C5A">
              <w:rPr>
                <w:b w:val="0"/>
                <w:sz w:val="18"/>
                <w:szCs w:val="18"/>
                <w:lang w:eastAsia="ko-KR"/>
              </w:rPr>
              <w:t>≤ [6.0]</w:t>
            </w:r>
          </w:p>
        </w:tc>
        <w:tc>
          <w:tcPr>
            <w:tcW w:w="835" w:type="dxa"/>
          </w:tcPr>
          <w:p w14:paraId="58DCB6E0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917C5A">
              <w:rPr>
                <w:b w:val="0"/>
                <w:sz w:val="18"/>
                <w:szCs w:val="18"/>
                <w:lang w:eastAsia="ko-KR"/>
              </w:rPr>
              <w:t>≤ [9.0]</w:t>
            </w:r>
          </w:p>
        </w:tc>
        <w:tc>
          <w:tcPr>
            <w:tcW w:w="785" w:type="dxa"/>
          </w:tcPr>
          <w:p w14:paraId="2660A251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917C5A">
              <w:rPr>
                <w:b w:val="0"/>
                <w:sz w:val="18"/>
                <w:szCs w:val="18"/>
                <w:lang w:eastAsia="ko-KR"/>
              </w:rPr>
              <w:t>≤ [4.5]</w:t>
            </w:r>
          </w:p>
        </w:tc>
        <w:tc>
          <w:tcPr>
            <w:tcW w:w="774" w:type="dxa"/>
          </w:tcPr>
          <w:p w14:paraId="643FC954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917C5A">
              <w:rPr>
                <w:b w:val="0"/>
                <w:sz w:val="18"/>
                <w:szCs w:val="18"/>
                <w:lang w:eastAsia="ko-KR"/>
              </w:rPr>
              <w:t>≤ [7.0]</w:t>
            </w:r>
          </w:p>
        </w:tc>
        <w:tc>
          <w:tcPr>
            <w:tcW w:w="756" w:type="dxa"/>
          </w:tcPr>
          <w:p w14:paraId="7E1B756D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917C5A">
              <w:rPr>
                <w:b w:val="0"/>
                <w:sz w:val="18"/>
                <w:szCs w:val="18"/>
                <w:lang w:eastAsia="ko-KR"/>
              </w:rPr>
              <w:t>≤ [4.0]</w:t>
            </w:r>
          </w:p>
        </w:tc>
        <w:tc>
          <w:tcPr>
            <w:tcW w:w="804" w:type="dxa"/>
          </w:tcPr>
          <w:p w14:paraId="7E74D599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917C5A">
              <w:rPr>
                <w:b w:val="0"/>
                <w:sz w:val="18"/>
                <w:szCs w:val="18"/>
                <w:lang w:eastAsia="ko-KR"/>
              </w:rPr>
              <w:t>≤ [6.0]</w:t>
            </w:r>
          </w:p>
        </w:tc>
        <w:tc>
          <w:tcPr>
            <w:tcW w:w="816" w:type="dxa"/>
          </w:tcPr>
          <w:p w14:paraId="63334A49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917C5A">
              <w:rPr>
                <w:b w:val="0"/>
                <w:sz w:val="18"/>
                <w:szCs w:val="18"/>
                <w:lang w:eastAsia="ko-KR"/>
              </w:rPr>
              <w:t>≤ [4.0]</w:t>
            </w:r>
          </w:p>
        </w:tc>
        <w:tc>
          <w:tcPr>
            <w:tcW w:w="810" w:type="dxa"/>
          </w:tcPr>
          <w:p w14:paraId="41B5CE87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917C5A">
              <w:rPr>
                <w:b w:val="0"/>
                <w:sz w:val="18"/>
                <w:szCs w:val="18"/>
                <w:lang w:eastAsia="ko-KR"/>
              </w:rPr>
              <w:t>≤ [5.0]</w:t>
            </w:r>
          </w:p>
        </w:tc>
      </w:tr>
      <w:tr w:rsidR="00917C5A" w:rsidRPr="00917C5A" w14:paraId="26715C50" w14:textId="77777777" w:rsidTr="00DC3100">
        <w:trPr>
          <w:trHeight w:val="20"/>
        </w:trPr>
        <w:tc>
          <w:tcPr>
            <w:tcW w:w="842" w:type="dxa"/>
            <w:vMerge/>
            <w:shd w:val="clear" w:color="auto" w:fill="auto"/>
          </w:tcPr>
          <w:p w14:paraId="5FC96B40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191" w:type="dxa"/>
          </w:tcPr>
          <w:p w14:paraId="4D2455EF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917C5A">
              <w:rPr>
                <w:b w:val="0"/>
                <w:bCs/>
                <w:sz w:val="18"/>
                <w:szCs w:val="18"/>
              </w:rPr>
              <w:t>256 QAM</w:t>
            </w:r>
          </w:p>
        </w:tc>
        <w:tc>
          <w:tcPr>
            <w:tcW w:w="797" w:type="dxa"/>
          </w:tcPr>
          <w:p w14:paraId="060189F2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917C5A">
              <w:rPr>
                <w:b w:val="0"/>
                <w:sz w:val="18"/>
                <w:szCs w:val="18"/>
                <w:lang w:eastAsia="ko-KR"/>
              </w:rPr>
              <w:t>≤ [9.5]</w:t>
            </w:r>
          </w:p>
        </w:tc>
        <w:tc>
          <w:tcPr>
            <w:tcW w:w="851" w:type="dxa"/>
          </w:tcPr>
          <w:p w14:paraId="0415AD68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917C5A">
              <w:rPr>
                <w:b w:val="0"/>
                <w:sz w:val="18"/>
                <w:szCs w:val="18"/>
                <w:lang w:eastAsia="ko-KR"/>
              </w:rPr>
              <w:t>≤ [11.5]</w:t>
            </w:r>
          </w:p>
        </w:tc>
        <w:tc>
          <w:tcPr>
            <w:tcW w:w="724" w:type="dxa"/>
          </w:tcPr>
          <w:p w14:paraId="4EAA33DD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917C5A">
              <w:rPr>
                <w:b w:val="0"/>
                <w:sz w:val="18"/>
                <w:szCs w:val="18"/>
                <w:lang w:eastAsia="ko-KR"/>
              </w:rPr>
              <w:t>≤ [6.0]</w:t>
            </w:r>
          </w:p>
        </w:tc>
        <w:tc>
          <w:tcPr>
            <w:tcW w:w="835" w:type="dxa"/>
          </w:tcPr>
          <w:p w14:paraId="72949141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917C5A">
              <w:rPr>
                <w:b w:val="0"/>
                <w:sz w:val="18"/>
                <w:szCs w:val="18"/>
                <w:lang w:eastAsia="ko-KR"/>
              </w:rPr>
              <w:t>≤ [9.0]</w:t>
            </w:r>
          </w:p>
        </w:tc>
        <w:tc>
          <w:tcPr>
            <w:tcW w:w="785" w:type="dxa"/>
          </w:tcPr>
          <w:p w14:paraId="48956100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917C5A">
              <w:rPr>
                <w:b w:val="0"/>
                <w:sz w:val="18"/>
                <w:szCs w:val="18"/>
                <w:lang w:eastAsia="ko-KR"/>
              </w:rPr>
              <w:t>≤ [4.5]</w:t>
            </w:r>
          </w:p>
        </w:tc>
        <w:tc>
          <w:tcPr>
            <w:tcW w:w="774" w:type="dxa"/>
          </w:tcPr>
          <w:p w14:paraId="25B7168B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917C5A">
              <w:rPr>
                <w:b w:val="0"/>
                <w:sz w:val="18"/>
                <w:szCs w:val="18"/>
                <w:lang w:eastAsia="ko-KR"/>
              </w:rPr>
              <w:t>≤ [7.0]</w:t>
            </w:r>
          </w:p>
        </w:tc>
        <w:tc>
          <w:tcPr>
            <w:tcW w:w="756" w:type="dxa"/>
          </w:tcPr>
          <w:p w14:paraId="7BE8884B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917C5A">
              <w:rPr>
                <w:b w:val="0"/>
                <w:sz w:val="18"/>
                <w:szCs w:val="18"/>
                <w:lang w:eastAsia="ko-KR"/>
              </w:rPr>
              <w:t>≤ [5.5]</w:t>
            </w:r>
          </w:p>
        </w:tc>
        <w:tc>
          <w:tcPr>
            <w:tcW w:w="804" w:type="dxa"/>
          </w:tcPr>
          <w:p w14:paraId="22C18F1F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917C5A">
              <w:rPr>
                <w:b w:val="0"/>
                <w:sz w:val="18"/>
                <w:szCs w:val="18"/>
                <w:lang w:eastAsia="ko-KR"/>
              </w:rPr>
              <w:t>≤ [6.5]</w:t>
            </w:r>
          </w:p>
        </w:tc>
        <w:tc>
          <w:tcPr>
            <w:tcW w:w="816" w:type="dxa"/>
          </w:tcPr>
          <w:p w14:paraId="769C650F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917C5A">
              <w:rPr>
                <w:b w:val="0"/>
                <w:sz w:val="18"/>
                <w:szCs w:val="18"/>
                <w:lang w:eastAsia="ko-KR"/>
              </w:rPr>
              <w:t>≤ [5.5]</w:t>
            </w:r>
          </w:p>
        </w:tc>
        <w:tc>
          <w:tcPr>
            <w:tcW w:w="810" w:type="dxa"/>
          </w:tcPr>
          <w:p w14:paraId="68DDF79E" w14:textId="77777777" w:rsidR="00917C5A" w:rsidRPr="00917C5A" w:rsidRDefault="00917C5A" w:rsidP="00DC3100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917C5A">
              <w:rPr>
                <w:b w:val="0"/>
                <w:sz w:val="18"/>
                <w:szCs w:val="18"/>
                <w:lang w:eastAsia="ko-KR"/>
              </w:rPr>
              <w:t>≤ [6.0]</w:t>
            </w:r>
          </w:p>
        </w:tc>
      </w:tr>
      <w:tr w:rsidR="00917C5A" w:rsidRPr="00917C5A" w14:paraId="0227355C" w14:textId="77777777" w:rsidTr="00DC3100">
        <w:trPr>
          <w:trHeight w:val="20"/>
        </w:trPr>
        <w:tc>
          <w:tcPr>
            <w:tcW w:w="9985" w:type="dxa"/>
            <w:gridSpan w:val="12"/>
          </w:tcPr>
          <w:p w14:paraId="65EF42D3" w14:textId="77777777" w:rsidR="00917C5A" w:rsidRPr="00917C5A" w:rsidRDefault="00917C5A" w:rsidP="00DC3100">
            <w:pPr>
              <w:pStyle w:val="TAN"/>
            </w:pPr>
            <w:r w:rsidRPr="00917C5A">
              <w:rPr>
                <w:rFonts w:cs="Arial"/>
              </w:rPr>
              <w:t>NOTE 1:</w:t>
            </w:r>
            <w:r w:rsidRPr="00917C5A">
              <w:rPr>
                <w:rFonts w:cs="Arial"/>
              </w:rPr>
              <w:tab/>
              <w:t xml:space="preserve">Full allocation A-MPR applies </w:t>
            </w:r>
            <w:r w:rsidRPr="00917C5A">
              <w:t xml:space="preserve">when all </w:t>
            </w:r>
            <w:proofErr w:type="gramStart"/>
            <w:r w:rsidRPr="00917C5A">
              <w:t>RB’s</w:t>
            </w:r>
            <w:proofErr w:type="gramEnd"/>
            <w:r w:rsidRPr="00917C5A">
              <w:t xml:space="preserve"> in a 20 MHz channel or all RB’s in all sub-bands for wideband operation are fully allocated and all sub-bands are transmitted.  Partial allocation A-MPR applies when one or more </w:t>
            </w:r>
            <w:proofErr w:type="gramStart"/>
            <w:r w:rsidRPr="00917C5A">
              <w:t>RB’s</w:t>
            </w:r>
            <w:proofErr w:type="gramEnd"/>
            <w:r w:rsidRPr="00917C5A">
              <w:t xml:space="preserve"> in one or more sub-bands are not allocated but when all sub-bands within the channel are transmitted.  When not all sub-bands within the channel are transmitted, the A-MPR associated with the channel bandwidth according to the bandwidth of the contiguously transmitted sub-bands and according to the allocation type applies.</w:t>
            </w:r>
          </w:p>
          <w:p w14:paraId="26E389B9" w14:textId="77777777" w:rsidR="00917C5A" w:rsidRPr="00917C5A" w:rsidRDefault="00917C5A" w:rsidP="00DC3100">
            <w:pPr>
              <w:pStyle w:val="TAN"/>
              <w:rPr>
                <w:rFonts w:cs="Arial"/>
              </w:rPr>
            </w:pPr>
            <w:r w:rsidRPr="00917C5A">
              <w:t>NOTE 2:</w:t>
            </w:r>
            <w:r w:rsidRPr="00917C5A">
              <w:tab/>
              <w:t>Applicable to Pi/2-BPSK modulation when IE powerBoostPi2BPSK is set to 0.</w:t>
            </w:r>
          </w:p>
        </w:tc>
      </w:tr>
    </w:tbl>
    <w:p w14:paraId="3536B1E9" w14:textId="7B18DB4E" w:rsidR="00917C5A" w:rsidRDefault="00917C5A" w:rsidP="00917C5A">
      <w:pPr>
        <w:spacing w:after="120"/>
        <w:rPr>
          <w:rFonts w:eastAsia="SimSun"/>
          <w:color w:val="0070C0"/>
          <w:szCs w:val="24"/>
          <w:lang w:eastAsia="zh-CN"/>
        </w:rPr>
      </w:pPr>
    </w:p>
    <w:p w14:paraId="043E0DEF" w14:textId="61B361FB" w:rsidR="00516607" w:rsidRDefault="00516607" w:rsidP="00516607">
      <w:r w:rsidRPr="000146CC">
        <w:rPr>
          <w:b/>
          <w:bCs/>
        </w:rPr>
        <w:t xml:space="preserve">Proposal </w:t>
      </w:r>
      <w:r>
        <w:rPr>
          <w:b/>
          <w:bCs/>
        </w:rPr>
        <w:t>5</w:t>
      </w:r>
      <w:r w:rsidRPr="000146CC">
        <w:rPr>
          <w:b/>
          <w:bCs/>
        </w:rPr>
        <w:t>:</w:t>
      </w:r>
      <w:r>
        <w:t xml:space="preserve"> Consider table 7 when specifying PC3 A-MPR NS_</w:t>
      </w:r>
      <w:r w:rsidR="009B17B8">
        <w:t>60</w:t>
      </w:r>
      <w:r>
        <w:t xml:space="preserve"> and remove brackets.</w:t>
      </w:r>
    </w:p>
    <w:p w14:paraId="67AC43DC" w14:textId="77777777" w:rsidR="00D20CAD" w:rsidRPr="00154FD7" w:rsidRDefault="00D20CAD" w:rsidP="00893503"/>
    <w:p w14:paraId="06A35BDD" w14:textId="4407D778" w:rsidR="00D62EE7" w:rsidRDefault="00D62EE7" w:rsidP="00AD5B98"/>
    <w:p w14:paraId="2755B28A" w14:textId="77777777" w:rsidR="00D62EE7" w:rsidRDefault="00D62EE7" w:rsidP="00D62EE7">
      <w:pPr>
        <w:pStyle w:val="Heading1"/>
        <w:keepNext w:val="0"/>
        <w:keepLines w:val="0"/>
      </w:pPr>
      <w:r>
        <w:t>Conclusions</w:t>
      </w:r>
    </w:p>
    <w:p w14:paraId="11D1842D" w14:textId="122F7891" w:rsidR="00691155" w:rsidRDefault="00D62EE7" w:rsidP="00691155">
      <w:r>
        <w:t>In this contribution we</w:t>
      </w:r>
      <w:r w:rsidR="00691155">
        <w:t xml:space="preserve"> presented det MPR and A-MPR</w:t>
      </w:r>
      <w:r>
        <w:t xml:space="preserve"> simulated </w:t>
      </w:r>
      <w:r w:rsidR="00691155">
        <w:t>results for PC3</w:t>
      </w:r>
      <w:r>
        <w:t>.</w:t>
      </w:r>
      <w:r w:rsidR="00691155">
        <w:t xml:space="preserve"> The following proposals are made:</w:t>
      </w:r>
    </w:p>
    <w:p w14:paraId="1BA3C42B" w14:textId="6D107A36" w:rsidR="0063313E" w:rsidRDefault="0063313E" w:rsidP="0063313E">
      <w:r w:rsidRPr="000146CC">
        <w:rPr>
          <w:b/>
          <w:bCs/>
        </w:rPr>
        <w:t>Proposal 1:</w:t>
      </w:r>
      <w:r>
        <w:t xml:space="preserve"> Consider table 2 when specifying PC3 MPR for NR-U.</w:t>
      </w:r>
    </w:p>
    <w:p w14:paraId="64447A6A" w14:textId="77777777" w:rsidR="0063313E" w:rsidRPr="00154FD7" w:rsidRDefault="0063313E" w:rsidP="0063313E">
      <w:r w:rsidRPr="000146CC">
        <w:rPr>
          <w:b/>
          <w:bCs/>
        </w:rPr>
        <w:t xml:space="preserve">Proposal </w:t>
      </w:r>
      <w:r>
        <w:rPr>
          <w:b/>
          <w:bCs/>
        </w:rPr>
        <w:t>2</w:t>
      </w:r>
      <w:r w:rsidRPr="000146CC">
        <w:rPr>
          <w:b/>
          <w:bCs/>
        </w:rPr>
        <w:t>:</w:t>
      </w:r>
      <w:r>
        <w:t xml:space="preserve"> Consider table 4 when specifying PC3 A-MPR NS_58.</w:t>
      </w:r>
    </w:p>
    <w:p w14:paraId="09DD34C1" w14:textId="77777777" w:rsidR="0063313E" w:rsidRDefault="0063313E" w:rsidP="0063313E">
      <w:r w:rsidRPr="000146CC">
        <w:rPr>
          <w:b/>
          <w:bCs/>
        </w:rPr>
        <w:t xml:space="preserve">Proposal </w:t>
      </w:r>
      <w:r>
        <w:rPr>
          <w:b/>
          <w:bCs/>
        </w:rPr>
        <w:t>3</w:t>
      </w:r>
      <w:r w:rsidRPr="000146CC">
        <w:rPr>
          <w:b/>
          <w:bCs/>
        </w:rPr>
        <w:t>:</w:t>
      </w:r>
      <w:r>
        <w:t xml:space="preserve"> Consider table 5 when specifying PC3 A-MPR NS_53 and remove brackets.</w:t>
      </w:r>
    </w:p>
    <w:p w14:paraId="7F52FC04" w14:textId="3602F8B4" w:rsidR="0063313E" w:rsidRDefault="0063313E" w:rsidP="0063313E">
      <w:r w:rsidRPr="000146CC">
        <w:rPr>
          <w:b/>
          <w:bCs/>
        </w:rPr>
        <w:t xml:space="preserve">Proposal </w:t>
      </w:r>
      <w:r>
        <w:rPr>
          <w:b/>
          <w:bCs/>
        </w:rPr>
        <w:t>4</w:t>
      </w:r>
      <w:r w:rsidRPr="000146CC">
        <w:rPr>
          <w:b/>
          <w:bCs/>
        </w:rPr>
        <w:t>:</w:t>
      </w:r>
      <w:r>
        <w:t xml:space="preserve"> Consider table 6 when specifying PC3 A-MPR NS_54 and remove brackets.</w:t>
      </w:r>
    </w:p>
    <w:p w14:paraId="2B0BEFF4" w14:textId="6D8D86A3" w:rsidR="0063313E" w:rsidRDefault="0063313E" w:rsidP="0063313E">
      <w:r w:rsidRPr="000146CC">
        <w:rPr>
          <w:b/>
          <w:bCs/>
        </w:rPr>
        <w:t xml:space="preserve">Proposal </w:t>
      </w:r>
      <w:r>
        <w:rPr>
          <w:b/>
          <w:bCs/>
        </w:rPr>
        <w:t>5</w:t>
      </w:r>
      <w:r w:rsidRPr="000146CC">
        <w:rPr>
          <w:b/>
          <w:bCs/>
        </w:rPr>
        <w:t>:</w:t>
      </w:r>
      <w:r>
        <w:t xml:space="preserve"> Consider table 7 when specifying PC3 A-MPR NS_60 and remove brackets.</w:t>
      </w:r>
    </w:p>
    <w:p w14:paraId="18D59B0A" w14:textId="740F80EA" w:rsidR="00D62EE7" w:rsidRPr="00691155" w:rsidRDefault="00D62EE7" w:rsidP="00691155">
      <w:r>
        <w:fldChar w:fldCharType="begin"/>
      </w:r>
      <w:r>
        <w:instrText xml:space="preserve"> TOC \n \t "Proposal,1" </w:instrText>
      </w:r>
      <w:r>
        <w:fldChar w:fldCharType="separate"/>
      </w:r>
    </w:p>
    <w:p w14:paraId="55A99118" w14:textId="77777777" w:rsidR="00D62EE7" w:rsidRDefault="00D62EE7" w:rsidP="00D62EE7">
      <w:pPr>
        <w:pStyle w:val="Heading1"/>
        <w:keepNext w:val="0"/>
        <w:keepLines w:val="0"/>
      </w:pPr>
      <w:r>
        <w:rPr>
          <w:b/>
          <w:bCs/>
        </w:rPr>
        <w:fldChar w:fldCharType="end"/>
      </w:r>
      <w:r>
        <w:t>4</w:t>
      </w:r>
      <w:r>
        <w:tab/>
        <w:t>References</w:t>
      </w:r>
    </w:p>
    <w:p w14:paraId="653023FA" w14:textId="77777777" w:rsidR="00D62EE7" w:rsidRDefault="00D62EE7" w:rsidP="00D62EE7">
      <w:pPr>
        <w:widowControl w:val="0"/>
        <w:numPr>
          <w:ilvl w:val="0"/>
          <w:numId w:val="10"/>
        </w:numPr>
        <w:spacing w:before="120" w:after="120"/>
        <w:jc w:val="both"/>
      </w:pPr>
      <w:bookmarkStart w:id="1" w:name="_Ref109999904"/>
      <w:r>
        <w:t>RP-1912926, "WID on NR-based Access to Unlicensed Spectrum ", Qualcomm Inc.</w:t>
      </w:r>
      <w:bookmarkEnd w:id="1"/>
    </w:p>
    <w:p w14:paraId="02E11AFF" w14:textId="5A6B7607" w:rsidR="00D62EE7" w:rsidRDefault="00D62EE7" w:rsidP="00D62EE7">
      <w:pPr>
        <w:widowControl w:val="0"/>
        <w:numPr>
          <w:ilvl w:val="0"/>
          <w:numId w:val="10"/>
        </w:numPr>
        <w:spacing w:before="120" w:after="120"/>
        <w:jc w:val="both"/>
      </w:pPr>
      <w:bookmarkStart w:id="2" w:name="_Ref109996607"/>
      <w:r w:rsidRPr="00CB764A">
        <w:t>RP-221813</w:t>
      </w:r>
      <w:r>
        <w:t>, "</w:t>
      </w:r>
      <w:r w:rsidRPr="00CB764A">
        <w:t>New WID: Introduction of evolved shared spectrum bands</w:t>
      </w:r>
      <w:r>
        <w:t>", Apple Inc.</w:t>
      </w:r>
      <w:bookmarkEnd w:id="2"/>
    </w:p>
    <w:p w14:paraId="679BD217" w14:textId="6EABB2E5" w:rsidR="00A94467" w:rsidRDefault="00A94467" w:rsidP="00D62EE7">
      <w:pPr>
        <w:widowControl w:val="0"/>
        <w:numPr>
          <w:ilvl w:val="0"/>
          <w:numId w:val="10"/>
        </w:numPr>
        <w:spacing w:before="120" w:after="120"/>
        <w:jc w:val="both"/>
      </w:pPr>
      <w:r w:rsidRPr="00A94467">
        <w:t>R4-2214437</w:t>
      </w:r>
      <w:r>
        <w:t>, “</w:t>
      </w:r>
      <w:r w:rsidRPr="00A94467">
        <w:t>WF on NR-U PC3 requirements</w:t>
      </w:r>
      <w:r>
        <w:t xml:space="preserve">”, </w:t>
      </w:r>
      <w:r w:rsidRPr="00A94467">
        <w:t>Charter Communications, Inc.</w:t>
      </w:r>
    </w:p>
    <w:p w14:paraId="4BFAE7B0" w14:textId="7F9C21ED" w:rsidR="00A94467" w:rsidRDefault="00A94467" w:rsidP="00D62EE7">
      <w:pPr>
        <w:widowControl w:val="0"/>
        <w:numPr>
          <w:ilvl w:val="0"/>
          <w:numId w:val="10"/>
        </w:numPr>
        <w:spacing w:before="120" w:after="120"/>
        <w:jc w:val="both"/>
      </w:pPr>
      <w:r w:rsidRPr="00A94467">
        <w:t>R4-2217131</w:t>
      </w:r>
      <w:r>
        <w:t>, “</w:t>
      </w:r>
      <w:r w:rsidRPr="00A94467">
        <w:t>WF on NR-U PC3 requirements and MPR/A-MPR</w:t>
      </w:r>
      <w:r>
        <w:t xml:space="preserve">”, </w:t>
      </w:r>
      <w:r w:rsidRPr="00A94467">
        <w:t>Charter Communications, Inc.</w:t>
      </w:r>
    </w:p>
    <w:p w14:paraId="7BE1FA8B" w14:textId="77777777" w:rsidR="00D62EE7" w:rsidRDefault="00D62EE7" w:rsidP="00AD5B98"/>
    <w:p w14:paraId="392C691B" w14:textId="77777777" w:rsidR="002517D9" w:rsidRDefault="002517D9" w:rsidP="002517D9">
      <w:pPr>
        <w:widowControl w:val="0"/>
        <w:spacing w:before="120" w:after="120"/>
        <w:ind w:left="420"/>
        <w:jc w:val="both"/>
      </w:pPr>
    </w:p>
    <w:p w14:paraId="5D25741C" w14:textId="77777777" w:rsidR="002517D9" w:rsidRDefault="002517D9" w:rsidP="002517D9">
      <w:pPr>
        <w:widowControl w:val="0"/>
        <w:spacing w:before="120" w:after="120"/>
        <w:jc w:val="both"/>
      </w:pPr>
    </w:p>
    <w:p w14:paraId="403E8E4D" w14:textId="3AE5F3D1" w:rsidR="00180AA7" w:rsidRDefault="00180AA7" w:rsidP="00BC155B">
      <w:pPr>
        <w:widowControl w:val="0"/>
        <w:spacing w:before="120" w:after="120"/>
        <w:ind w:left="420"/>
        <w:jc w:val="both"/>
      </w:pPr>
    </w:p>
    <w:p w14:paraId="22C77C95" w14:textId="5A0329EF" w:rsidR="00180AA7" w:rsidRDefault="00180AA7" w:rsidP="00BC155B">
      <w:pPr>
        <w:widowControl w:val="0"/>
        <w:spacing w:before="120" w:after="120"/>
        <w:ind w:left="420"/>
        <w:jc w:val="both"/>
      </w:pPr>
    </w:p>
    <w:p w14:paraId="466C8C71" w14:textId="4D54A3FD" w:rsidR="00180AA7" w:rsidRDefault="00180AA7" w:rsidP="00BC155B">
      <w:pPr>
        <w:widowControl w:val="0"/>
        <w:spacing w:before="120" w:after="120"/>
        <w:ind w:left="420"/>
        <w:jc w:val="both"/>
      </w:pPr>
    </w:p>
    <w:p w14:paraId="4324120D" w14:textId="59D56133" w:rsidR="00180AA7" w:rsidRDefault="00180AA7" w:rsidP="00BC155B">
      <w:pPr>
        <w:widowControl w:val="0"/>
        <w:spacing w:before="120" w:after="120"/>
        <w:ind w:left="420"/>
        <w:jc w:val="both"/>
      </w:pPr>
    </w:p>
    <w:p w14:paraId="69FED19E" w14:textId="6FBC9068" w:rsidR="00180AA7" w:rsidRDefault="00180AA7" w:rsidP="00BC155B">
      <w:pPr>
        <w:widowControl w:val="0"/>
        <w:spacing w:before="120" w:after="120"/>
        <w:ind w:left="420"/>
        <w:jc w:val="both"/>
      </w:pPr>
    </w:p>
    <w:p w14:paraId="2FFCE935" w14:textId="148B60CF" w:rsidR="00180AA7" w:rsidRDefault="00180AA7" w:rsidP="00BC155B">
      <w:pPr>
        <w:widowControl w:val="0"/>
        <w:spacing w:before="120" w:after="120"/>
        <w:ind w:left="420"/>
        <w:jc w:val="both"/>
      </w:pPr>
    </w:p>
    <w:p w14:paraId="420DB4C6" w14:textId="77777777" w:rsidR="00180AA7" w:rsidRPr="005E69AE" w:rsidRDefault="00180AA7" w:rsidP="00BC155B">
      <w:pPr>
        <w:widowControl w:val="0"/>
        <w:spacing w:before="120" w:after="120"/>
        <w:ind w:left="420"/>
        <w:jc w:val="both"/>
      </w:pPr>
    </w:p>
    <w:sectPr w:rsidR="00180AA7" w:rsidRPr="005E69AE" w:rsidSect="00266708">
      <w:headerReference w:type="default" r:id="rId11"/>
      <w:footerReference w:type="default" r:id="rId12"/>
      <w:footerReference w:type="firs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D042D" w14:textId="77777777" w:rsidR="00153762" w:rsidRDefault="00153762">
      <w:r>
        <w:separator/>
      </w:r>
    </w:p>
  </w:endnote>
  <w:endnote w:type="continuationSeparator" w:id="0">
    <w:p w14:paraId="6FA2780D" w14:textId="77777777" w:rsidR="00153762" w:rsidRDefault="00153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17709D" w14:textId="77777777" w:rsidR="00153762" w:rsidRDefault="00153762">
      <w:r>
        <w:separator/>
      </w:r>
    </w:p>
  </w:footnote>
  <w:footnote w:type="continuationSeparator" w:id="0">
    <w:p w14:paraId="5484E777" w14:textId="77777777" w:rsidR="00153762" w:rsidRDefault="001537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AE48E1"/>
    <w:multiLevelType w:val="hybridMultilevel"/>
    <w:tmpl w:val="3FA4DB5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B73482"/>
    <w:multiLevelType w:val="hybridMultilevel"/>
    <w:tmpl w:val="4D4E39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59AB4C0F"/>
    <w:multiLevelType w:val="hybridMultilevel"/>
    <w:tmpl w:val="40D22E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7D4642"/>
    <w:multiLevelType w:val="hybridMultilevel"/>
    <w:tmpl w:val="0DD4D01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240B0B"/>
    <w:multiLevelType w:val="hybridMultilevel"/>
    <w:tmpl w:val="C43604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116955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5142245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02977129">
    <w:abstractNumId w:val="1"/>
  </w:num>
  <w:num w:numId="4" w16cid:durableId="479268672">
    <w:abstractNumId w:val="12"/>
  </w:num>
  <w:num w:numId="5" w16cid:durableId="1202286180">
    <w:abstractNumId w:val="2"/>
  </w:num>
  <w:num w:numId="6" w16cid:durableId="2054495984">
    <w:abstractNumId w:val="2"/>
  </w:num>
  <w:num w:numId="7" w16cid:durableId="118114808">
    <w:abstractNumId w:val="6"/>
  </w:num>
  <w:num w:numId="8" w16cid:durableId="822084532">
    <w:abstractNumId w:val="4"/>
  </w:num>
  <w:num w:numId="9" w16cid:durableId="1983078520">
    <w:abstractNumId w:val="3"/>
  </w:num>
  <w:num w:numId="10" w16cid:durableId="137308607">
    <w:abstractNumId w:val="5"/>
  </w:num>
  <w:num w:numId="11" w16cid:durableId="2036494977">
    <w:abstractNumId w:val="10"/>
  </w:num>
  <w:num w:numId="12" w16cid:durableId="1724912749">
    <w:abstractNumId w:val="7"/>
  </w:num>
  <w:num w:numId="13" w16cid:durableId="220677296">
    <w:abstractNumId w:val="11"/>
  </w:num>
  <w:num w:numId="14" w16cid:durableId="236793879">
    <w:abstractNumId w:val="9"/>
  </w:num>
  <w:num w:numId="15" w16cid:durableId="214731080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B84"/>
    <w:rsid w:val="0000335A"/>
    <w:rsid w:val="000037B7"/>
    <w:rsid w:val="00004C0C"/>
    <w:rsid w:val="0000727F"/>
    <w:rsid w:val="00010F4D"/>
    <w:rsid w:val="00013D4E"/>
    <w:rsid w:val="000146CC"/>
    <w:rsid w:val="000168FE"/>
    <w:rsid w:val="000211B0"/>
    <w:rsid w:val="00022584"/>
    <w:rsid w:val="000233FA"/>
    <w:rsid w:val="00025132"/>
    <w:rsid w:val="000307C9"/>
    <w:rsid w:val="00031385"/>
    <w:rsid w:val="0003171C"/>
    <w:rsid w:val="00033397"/>
    <w:rsid w:val="00040095"/>
    <w:rsid w:val="00042661"/>
    <w:rsid w:val="00047BCF"/>
    <w:rsid w:val="00050D5E"/>
    <w:rsid w:val="00051834"/>
    <w:rsid w:val="000518D2"/>
    <w:rsid w:val="00052D38"/>
    <w:rsid w:val="00054A22"/>
    <w:rsid w:val="00056821"/>
    <w:rsid w:val="00062023"/>
    <w:rsid w:val="000629F8"/>
    <w:rsid w:val="00062B99"/>
    <w:rsid w:val="000655A6"/>
    <w:rsid w:val="00070D52"/>
    <w:rsid w:val="0007444D"/>
    <w:rsid w:val="00074A71"/>
    <w:rsid w:val="00074CD5"/>
    <w:rsid w:val="0007793C"/>
    <w:rsid w:val="00080512"/>
    <w:rsid w:val="00081CFB"/>
    <w:rsid w:val="00083343"/>
    <w:rsid w:val="00083F2B"/>
    <w:rsid w:val="00084DB8"/>
    <w:rsid w:val="000917BE"/>
    <w:rsid w:val="0009280F"/>
    <w:rsid w:val="00093F93"/>
    <w:rsid w:val="000947D8"/>
    <w:rsid w:val="00094907"/>
    <w:rsid w:val="00096C65"/>
    <w:rsid w:val="00097A46"/>
    <w:rsid w:val="000A365D"/>
    <w:rsid w:val="000A36E3"/>
    <w:rsid w:val="000A44B6"/>
    <w:rsid w:val="000A50FB"/>
    <w:rsid w:val="000A530C"/>
    <w:rsid w:val="000A68F3"/>
    <w:rsid w:val="000B0001"/>
    <w:rsid w:val="000B3699"/>
    <w:rsid w:val="000B5B22"/>
    <w:rsid w:val="000B6FC9"/>
    <w:rsid w:val="000C023C"/>
    <w:rsid w:val="000C2808"/>
    <w:rsid w:val="000C47C3"/>
    <w:rsid w:val="000C6078"/>
    <w:rsid w:val="000C6C86"/>
    <w:rsid w:val="000C7482"/>
    <w:rsid w:val="000D58AB"/>
    <w:rsid w:val="000D6E48"/>
    <w:rsid w:val="000E023D"/>
    <w:rsid w:val="000E3199"/>
    <w:rsid w:val="000E3ACF"/>
    <w:rsid w:val="000E600A"/>
    <w:rsid w:val="000F4AC0"/>
    <w:rsid w:val="000F5F19"/>
    <w:rsid w:val="001032BC"/>
    <w:rsid w:val="00104BC6"/>
    <w:rsid w:val="001064E7"/>
    <w:rsid w:val="00106B0D"/>
    <w:rsid w:val="00106D24"/>
    <w:rsid w:val="00111B7A"/>
    <w:rsid w:val="0011478B"/>
    <w:rsid w:val="00114E2C"/>
    <w:rsid w:val="00115165"/>
    <w:rsid w:val="00115A87"/>
    <w:rsid w:val="00120DC1"/>
    <w:rsid w:val="00121D5B"/>
    <w:rsid w:val="00127671"/>
    <w:rsid w:val="00127E8F"/>
    <w:rsid w:val="00131646"/>
    <w:rsid w:val="00133525"/>
    <w:rsid w:val="001378AC"/>
    <w:rsid w:val="00140942"/>
    <w:rsid w:val="00141DDF"/>
    <w:rsid w:val="001502E3"/>
    <w:rsid w:val="00150344"/>
    <w:rsid w:val="00150C48"/>
    <w:rsid w:val="001519BA"/>
    <w:rsid w:val="001527DF"/>
    <w:rsid w:val="00153762"/>
    <w:rsid w:val="00154FD7"/>
    <w:rsid w:val="001562B3"/>
    <w:rsid w:val="00157A7C"/>
    <w:rsid w:val="00161A9C"/>
    <w:rsid w:val="00162B64"/>
    <w:rsid w:val="00163C44"/>
    <w:rsid w:val="00164651"/>
    <w:rsid w:val="00171755"/>
    <w:rsid w:val="00176C55"/>
    <w:rsid w:val="00177BF7"/>
    <w:rsid w:val="00180AA7"/>
    <w:rsid w:val="0018138C"/>
    <w:rsid w:val="00183B1F"/>
    <w:rsid w:val="0019082E"/>
    <w:rsid w:val="00191DB1"/>
    <w:rsid w:val="00192907"/>
    <w:rsid w:val="001932FD"/>
    <w:rsid w:val="001940D3"/>
    <w:rsid w:val="00197FDE"/>
    <w:rsid w:val="001A1D47"/>
    <w:rsid w:val="001A249A"/>
    <w:rsid w:val="001A2815"/>
    <w:rsid w:val="001A391A"/>
    <w:rsid w:val="001A4C42"/>
    <w:rsid w:val="001A5579"/>
    <w:rsid w:val="001A5C32"/>
    <w:rsid w:val="001A6352"/>
    <w:rsid w:val="001B0095"/>
    <w:rsid w:val="001B16D1"/>
    <w:rsid w:val="001B34D7"/>
    <w:rsid w:val="001B350C"/>
    <w:rsid w:val="001B426B"/>
    <w:rsid w:val="001B55F3"/>
    <w:rsid w:val="001B56D2"/>
    <w:rsid w:val="001B6063"/>
    <w:rsid w:val="001B6C60"/>
    <w:rsid w:val="001C0FCE"/>
    <w:rsid w:val="001C21C3"/>
    <w:rsid w:val="001D02C2"/>
    <w:rsid w:val="001D03D7"/>
    <w:rsid w:val="001D3AF9"/>
    <w:rsid w:val="001D6FE0"/>
    <w:rsid w:val="001E1F41"/>
    <w:rsid w:val="001E4F2C"/>
    <w:rsid w:val="001F0C1D"/>
    <w:rsid w:val="001F1132"/>
    <w:rsid w:val="001F168B"/>
    <w:rsid w:val="001F5781"/>
    <w:rsid w:val="001F750B"/>
    <w:rsid w:val="001F7D60"/>
    <w:rsid w:val="001F7F82"/>
    <w:rsid w:val="00200328"/>
    <w:rsid w:val="00203852"/>
    <w:rsid w:val="00203F71"/>
    <w:rsid w:val="00205BC2"/>
    <w:rsid w:val="00206B0A"/>
    <w:rsid w:val="002115A6"/>
    <w:rsid w:val="002126D4"/>
    <w:rsid w:val="002140D6"/>
    <w:rsid w:val="00215DAD"/>
    <w:rsid w:val="0021693C"/>
    <w:rsid w:val="00223846"/>
    <w:rsid w:val="002313D2"/>
    <w:rsid w:val="00233E0B"/>
    <w:rsid w:val="002347A2"/>
    <w:rsid w:val="0023483E"/>
    <w:rsid w:val="00234E81"/>
    <w:rsid w:val="002361C7"/>
    <w:rsid w:val="00236B75"/>
    <w:rsid w:val="00241D0C"/>
    <w:rsid w:val="002430C5"/>
    <w:rsid w:val="002448D4"/>
    <w:rsid w:val="00247926"/>
    <w:rsid w:val="00250D2B"/>
    <w:rsid w:val="002517D9"/>
    <w:rsid w:val="00252476"/>
    <w:rsid w:val="0025773F"/>
    <w:rsid w:val="002616A3"/>
    <w:rsid w:val="002649BE"/>
    <w:rsid w:val="00266708"/>
    <w:rsid w:val="00266CEF"/>
    <w:rsid w:val="002675F0"/>
    <w:rsid w:val="002709E4"/>
    <w:rsid w:val="00276720"/>
    <w:rsid w:val="00276EE4"/>
    <w:rsid w:val="00282556"/>
    <w:rsid w:val="0028458C"/>
    <w:rsid w:val="00285549"/>
    <w:rsid w:val="00285B74"/>
    <w:rsid w:val="0028712C"/>
    <w:rsid w:val="002875D2"/>
    <w:rsid w:val="00287C14"/>
    <w:rsid w:val="00292000"/>
    <w:rsid w:val="00293E94"/>
    <w:rsid w:val="00295464"/>
    <w:rsid w:val="0029678A"/>
    <w:rsid w:val="002A006D"/>
    <w:rsid w:val="002A02C9"/>
    <w:rsid w:val="002A3087"/>
    <w:rsid w:val="002A3F44"/>
    <w:rsid w:val="002A4457"/>
    <w:rsid w:val="002A61FA"/>
    <w:rsid w:val="002A76C8"/>
    <w:rsid w:val="002A79F8"/>
    <w:rsid w:val="002B1504"/>
    <w:rsid w:val="002B485A"/>
    <w:rsid w:val="002B6339"/>
    <w:rsid w:val="002C3FD9"/>
    <w:rsid w:val="002C5A06"/>
    <w:rsid w:val="002D207F"/>
    <w:rsid w:val="002D25F5"/>
    <w:rsid w:val="002D5FFF"/>
    <w:rsid w:val="002E00EE"/>
    <w:rsid w:val="002E2311"/>
    <w:rsid w:val="002E24A2"/>
    <w:rsid w:val="002E2B0B"/>
    <w:rsid w:val="002E3A87"/>
    <w:rsid w:val="002E4080"/>
    <w:rsid w:val="002F16BA"/>
    <w:rsid w:val="002F5E3C"/>
    <w:rsid w:val="002F6556"/>
    <w:rsid w:val="002F6BE3"/>
    <w:rsid w:val="002F6F2B"/>
    <w:rsid w:val="002F747C"/>
    <w:rsid w:val="002F7AEC"/>
    <w:rsid w:val="00300B4C"/>
    <w:rsid w:val="0030293A"/>
    <w:rsid w:val="0030370A"/>
    <w:rsid w:val="00303BDB"/>
    <w:rsid w:val="00304745"/>
    <w:rsid w:val="00304790"/>
    <w:rsid w:val="00305671"/>
    <w:rsid w:val="00305920"/>
    <w:rsid w:val="0030677D"/>
    <w:rsid w:val="003131E0"/>
    <w:rsid w:val="0031353C"/>
    <w:rsid w:val="003136A6"/>
    <w:rsid w:val="00316AE1"/>
    <w:rsid w:val="003172DC"/>
    <w:rsid w:val="003224F0"/>
    <w:rsid w:val="003227F8"/>
    <w:rsid w:val="00322C0B"/>
    <w:rsid w:val="00323B17"/>
    <w:rsid w:val="00326286"/>
    <w:rsid w:val="00331926"/>
    <w:rsid w:val="00334135"/>
    <w:rsid w:val="00334617"/>
    <w:rsid w:val="00335709"/>
    <w:rsid w:val="003378AE"/>
    <w:rsid w:val="00340356"/>
    <w:rsid w:val="0034052F"/>
    <w:rsid w:val="00342211"/>
    <w:rsid w:val="00342875"/>
    <w:rsid w:val="00342BE4"/>
    <w:rsid w:val="00344627"/>
    <w:rsid w:val="00344A6C"/>
    <w:rsid w:val="00345757"/>
    <w:rsid w:val="00351143"/>
    <w:rsid w:val="0035153F"/>
    <w:rsid w:val="0035462D"/>
    <w:rsid w:val="003601DF"/>
    <w:rsid w:val="00362028"/>
    <w:rsid w:val="0036230A"/>
    <w:rsid w:val="00362D35"/>
    <w:rsid w:val="00364C39"/>
    <w:rsid w:val="00364DB5"/>
    <w:rsid w:val="00370606"/>
    <w:rsid w:val="00374A27"/>
    <w:rsid w:val="0037554F"/>
    <w:rsid w:val="003765B8"/>
    <w:rsid w:val="00376964"/>
    <w:rsid w:val="00376ADC"/>
    <w:rsid w:val="00376C42"/>
    <w:rsid w:val="00383354"/>
    <w:rsid w:val="003932D8"/>
    <w:rsid w:val="0039394E"/>
    <w:rsid w:val="00395441"/>
    <w:rsid w:val="00396119"/>
    <w:rsid w:val="00397FEA"/>
    <w:rsid w:val="003A02EE"/>
    <w:rsid w:val="003A0483"/>
    <w:rsid w:val="003A53FF"/>
    <w:rsid w:val="003A5AB9"/>
    <w:rsid w:val="003A5C0D"/>
    <w:rsid w:val="003A6046"/>
    <w:rsid w:val="003B5ABB"/>
    <w:rsid w:val="003B6864"/>
    <w:rsid w:val="003C1558"/>
    <w:rsid w:val="003C3971"/>
    <w:rsid w:val="003C6308"/>
    <w:rsid w:val="003C65F9"/>
    <w:rsid w:val="003D17F9"/>
    <w:rsid w:val="003E06F5"/>
    <w:rsid w:val="003E249B"/>
    <w:rsid w:val="003E390C"/>
    <w:rsid w:val="003E7753"/>
    <w:rsid w:val="003F029A"/>
    <w:rsid w:val="003F3E3D"/>
    <w:rsid w:val="003F72AE"/>
    <w:rsid w:val="003F7809"/>
    <w:rsid w:val="00400A77"/>
    <w:rsid w:val="004012FF"/>
    <w:rsid w:val="004056B2"/>
    <w:rsid w:val="00405DFB"/>
    <w:rsid w:val="00407797"/>
    <w:rsid w:val="0040786D"/>
    <w:rsid w:val="00410303"/>
    <w:rsid w:val="004154B2"/>
    <w:rsid w:val="004161BB"/>
    <w:rsid w:val="00416BA1"/>
    <w:rsid w:val="0041752F"/>
    <w:rsid w:val="004175B7"/>
    <w:rsid w:val="0042139E"/>
    <w:rsid w:val="00421933"/>
    <w:rsid w:val="00423334"/>
    <w:rsid w:val="00425453"/>
    <w:rsid w:val="00433548"/>
    <w:rsid w:val="00434540"/>
    <w:rsid w:val="004345EC"/>
    <w:rsid w:val="0043548D"/>
    <w:rsid w:val="00435515"/>
    <w:rsid w:val="00443B1F"/>
    <w:rsid w:val="004509C1"/>
    <w:rsid w:val="0045109D"/>
    <w:rsid w:val="004517D4"/>
    <w:rsid w:val="004530BB"/>
    <w:rsid w:val="00453AE1"/>
    <w:rsid w:val="00461B71"/>
    <w:rsid w:val="00463255"/>
    <w:rsid w:val="004634D0"/>
    <w:rsid w:val="00465FA6"/>
    <w:rsid w:val="00476248"/>
    <w:rsid w:val="004826A9"/>
    <w:rsid w:val="004837BD"/>
    <w:rsid w:val="00487E97"/>
    <w:rsid w:val="0049129B"/>
    <w:rsid w:val="00492A12"/>
    <w:rsid w:val="0049334F"/>
    <w:rsid w:val="00497654"/>
    <w:rsid w:val="004A0C52"/>
    <w:rsid w:val="004A37DE"/>
    <w:rsid w:val="004A409A"/>
    <w:rsid w:val="004B09FC"/>
    <w:rsid w:val="004B13AE"/>
    <w:rsid w:val="004B3E42"/>
    <w:rsid w:val="004B502F"/>
    <w:rsid w:val="004B6798"/>
    <w:rsid w:val="004C0A2E"/>
    <w:rsid w:val="004C1109"/>
    <w:rsid w:val="004C1153"/>
    <w:rsid w:val="004C1601"/>
    <w:rsid w:val="004C1AD2"/>
    <w:rsid w:val="004C3099"/>
    <w:rsid w:val="004C6DEA"/>
    <w:rsid w:val="004C7B37"/>
    <w:rsid w:val="004D29E2"/>
    <w:rsid w:val="004D3578"/>
    <w:rsid w:val="004D5D8E"/>
    <w:rsid w:val="004D643A"/>
    <w:rsid w:val="004E12A9"/>
    <w:rsid w:val="004E213A"/>
    <w:rsid w:val="004E2D77"/>
    <w:rsid w:val="004E4B06"/>
    <w:rsid w:val="004E5703"/>
    <w:rsid w:val="004E7FD6"/>
    <w:rsid w:val="004F0988"/>
    <w:rsid w:val="004F0E8D"/>
    <w:rsid w:val="004F2027"/>
    <w:rsid w:val="004F29F1"/>
    <w:rsid w:val="004F3340"/>
    <w:rsid w:val="004F3E3D"/>
    <w:rsid w:val="004F4648"/>
    <w:rsid w:val="004F6857"/>
    <w:rsid w:val="004F7B0A"/>
    <w:rsid w:val="00504361"/>
    <w:rsid w:val="00507DB2"/>
    <w:rsid w:val="00513C82"/>
    <w:rsid w:val="00514C6F"/>
    <w:rsid w:val="0051502E"/>
    <w:rsid w:val="00516607"/>
    <w:rsid w:val="005167FF"/>
    <w:rsid w:val="00517C50"/>
    <w:rsid w:val="005207FD"/>
    <w:rsid w:val="00521886"/>
    <w:rsid w:val="00521C1D"/>
    <w:rsid w:val="00523464"/>
    <w:rsid w:val="00524449"/>
    <w:rsid w:val="00524FC0"/>
    <w:rsid w:val="0052605F"/>
    <w:rsid w:val="005271CE"/>
    <w:rsid w:val="005331B6"/>
    <w:rsid w:val="0053388B"/>
    <w:rsid w:val="00535773"/>
    <w:rsid w:val="00535820"/>
    <w:rsid w:val="00535EF5"/>
    <w:rsid w:val="00537259"/>
    <w:rsid w:val="0053790B"/>
    <w:rsid w:val="00542C7B"/>
    <w:rsid w:val="005439A2"/>
    <w:rsid w:val="00543E6C"/>
    <w:rsid w:val="005533D0"/>
    <w:rsid w:val="00554492"/>
    <w:rsid w:val="005609F1"/>
    <w:rsid w:val="005618B2"/>
    <w:rsid w:val="00563307"/>
    <w:rsid w:val="00565087"/>
    <w:rsid w:val="00566033"/>
    <w:rsid w:val="005676B5"/>
    <w:rsid w:val="00570395"/>
    <w:rsid w:val="0057261C"/>
    <w:rsid w:val="00572A94"/>
    <w:rsid w:val="00572E14"/>
    <w:rsid w:val="00574533"/>
    <w:rsid w:val="005749D6"/>
    <w:rsid w:val="005759F9"/>
    <w:rsid w:val="005767D7"/>
    <w:rsid w:val="0058139F"/>
    <w:rsid w:val="00581590"/>
    <w:rsid w:val="005837C8"/>
    <w:rsid w:val="005845CE"/>
    <w:rsid w:val="005861FD"/>
    <w:rsid w:val="00586F59"/>
    <w:rsid w:val="00587927"/>
    <w:rsid w:val="00590D4B"/>
    <w:rsid w:val="0059102D"/>
    <w:rsid w:val="00592DE0"/>
    <w:rsid w:val="00594E31"/>
    <w:rsid w:val="0059619E"/>
    <w:rsid w:val="005973BE"/>
    <w:rsid w:val="005A2C4A"/>
    <w:rsid w:val="005A49AA"/>
    <w:rsid w:val="005A5986"/>
    <w:rsid w:val="005B0CC9"/>
    <w:rsid w:val="005B1383"/>
    <w:rsid w:val="005B2B6A"/>
    <w:rsid w:val="005B35AC"/>
    <w:rsid w:val="005C13CE"/>
    <w:rsid w:val="005C4149"/>
    <w:rsid w:val="005C5712"/>
    <w:rsid w:val="005D0294"/>
    <w:rsid w:val="005D27B5"/>
    <w:rsid w:val="005D2E01"/>
    <w:rsid w:val="005D4624"/>
    <w:rsid w:val="005D52B4"/>
    <w:rsid w:val="005D5BCA"/>
    <w:rsid w:val="005D7526"/>
    <w:rsid w:val="005D790F"/>
    <w:rsid w:val="005E0910"/>
    <w:rsid w:val="005E1597"/>
    <w:rsid w:val="005E1B49"/>
    <w:rsid w:val="005E2555"/>
    <w:rsid w:val="005E4B77"/>
    <w:rsid w:val="005E5E5E"/>
    <w:rsid w:val="005E69AE"/>
    <w:rsid w:val="005E6EA4"/>
    <w:rsid w:val="005F0950"/>
    <w:rsid w:val="005F3E4E"/>
    <w:rsid w:val="005F4150"/>
    <w:rsid w:val="005F5463"/>
    <w:rsid w:val="005F6F36"/>
    <w:rsid w:val="005F7035"/>
    <w:rsid w:val="00602AEA"/>
    <w:rsid w:val="00607E3C"/>
    <w:rsid w:val="00614E37"/>
    <w:rsid w:val="00614FDF"/>
    <w:rsid w:val="00615276"/>
    <w:rsid w:val="00621074"/>
    <w:rsid w:val="006212AD"/>
    <w:rsid w:val="00624404"/>
    <w:rsid w:val="006246A7"/>
    <w:rsid w:val="0062559E"/>
    <w:rsid w:val="0062595A"/>
    <w:rsid w:val="0063313E"/>
    <w:rsid w:val="0063543D"/>
    <w:rsid w:val="0063688C"/>
    <w:rsid w:val="006369F5"/>
    <w:rsid w:val="00645891"/>
    <w:rsid w:val="00645B80"/>
    <w:rsid w:val="00647114"/>
    <w:rsid w:val="0065001F"/>
    <w:rsid w:val="00652E54"/>
    <w:rsid w:val="006633B2"/>
    <w:rsid w:val="00665594"/>
    <w:rsid w:val="00670289"/>
    <w:rsid w:val="0067193B"/>
    <w:rsid w:val="00672B3D"/>
    <w:rsid w:val="00673EF2"/>
    <w:rsid w:val="00674F00"/>
    <w:rsid w:val="0067773E"/>
    <w:rsid w:val="00677B76"/>
    <w:rsid w:val="006800C1"/>
    <w:rsid w:val="00684932"/>
    <w:rsid w:val="00687521"/>
    <w:rsid w:val="0069031E"/>
    <w:rsid w:val="006908FD"/>
    <w:rsid w:val="00691014"/>
    <w:rsid w:val="00691155"/>
    <w:rsid w:val="00691A60"/>
    <w:rsid w:val="00692F37"/>
    <w:rsid w:val="00693FF5"/>
    <w:rsid w:val="00695ACB"/>
    <w:rsid w:val="006974B3"/>
    <w:rsid w:val="0069788A"/>
    <w:rsid w:val="006A323F"/>
    <w:rsid w:val="006A4C43"/>
    <w:rsid w:val="006A747D"/>
    <w:rsid w:val="006B1E35"/>
    <w:rsid w:val="006B236F"/>
    <w:rsid w:val="006B30D0"/>
    <w:rsid w:val="006C03DF"/>
    <w:rsid w:val="006C351C"/>
    <w:rsid w:val="006C3B46"/>
    <w:rsid w:val="006C3D95"/>
    <w:rsid w:val="006C5CE0"/>
    <w:rsid w:val="006C6CC7"/>
    <w:rsid w:val="006C7B21"/>
    <w:rsid w:val="006D012B"/>
    <w:rsid w:val="006D21E5"/>
    <w:rsid w:val="006D7439"/>
    <w:rsid w:val="006E0326"/>
    <w:rsid w:val="006E0668"/>
    <w:rsid w:val="006E2D06"/>
    <w:rsid w:val="006E58C5"/>
    <w:rsid w:val="006E5C86"/>
    <w:rsid w:val="006E63FB"/>
    <w:rsid w:val="006F0D19"/>
    <w:rsid w:val="006F3265"/>
    <w:rsid w:val="006F32C4"/>
    <w:rsid w:val="006F4483"/>
    <w:rsid w:val="006F547E"/>
    <w:rsid w:val="006F686C"/>
    <w:rsid w:val="006F7A0B"/>
    <w:rsid w:val="00700488"/>
    <w:rsid w:val="007007C0"/>
    <w:rsid w:val="00700CF5"/>
    <w:rsid w:val="00701BF6"/>
    <w:rsid w:val="00703061"/>
    <w:rsid w:val="00705D89"/>
    <w:rsid w:val="007067C5"/>
    <w:rsid w:val="00713C44"/>
    <w:rsid w:val="0071576F"/>
    <w:rsid w:val="0071608C"/>
    <w:rsid w:val="00723101"/>
    <w:rsid w:val="0072320B"/>
    <w:rsid w:val="00723FD4"/>
    <w:rsid w:val="00724089"/>
    <w:rsid w:val="00730928"/>
    <w:rsid w:val="00730ED4"/>
    <w:rsid w:val="00734A5B"/>
    <w:rsid w:val="0074026F"/>
    <w:rsid w:val="0074098A"/>
    <w:rsid w:val="007413C5"/>
    <w:rsid w:val="007429F6"/>
    <w:rsid w:val="0074370B"/>
    <w:rsid w:val="00743EF3"/>
    <w:rsid w:val="00744E76"/>
    <w:rsid w:val="0074731F"/>
    <w:rsid w:val="007476B8"/>
    <w:rsid w:val="00747F82"/>
    <w:rsid w:val="00751C51"/>
    <w:rsid w:val="00752198"/>
    <w:rsid w:val="00753881"/>
    <w:rsid w:val="00754E45"/>
    <w:rsid w:val="007579E3"/>
    <w:rsid w:val="00764DB5"/>
    <w:rsid w:val="0076581C"/>
    <w:rsid w:val="007664C2"/>
    <w:rsid w:val="00771457"/>
    <w:rsid w:val="007716DF"/>
    <w:rsid w:val="00772A77"/>
    <w:rsid w:val="00774DA4"/>
    <w:rsid w:val="00775FB9"/>
    <w:rsid w:val="00776727"/>
    <w:rsid w:val="00781F0F"/>
    <w:rsid w:val="007822F4"/>
    <w:rsid w:val="007832D2"/>
    <w:rsid w:val="00783C23"/>
    <w:rsid w:val="00787E1C"/>
    <w:rsid w:val="00795F47"/>
    <w:rsid w:val="00796F12"/>
    <w:rsid w:val="007A0551"/>
    <w:rsid w:val="007A0881"/>
    <w:rsid w:val="007A201B"/>
    <w:rsid w:val="007A37E4"/>
    <w:rsid w:val="007A5A83"/>
    <w:rsid w:val="007B36EA"/>
    <w:rsid w:val="007B600E"/>
    <w:rsid w:val="007B77EE"/>
    <w:rsid w:val="007B78A3"/>
    <w:rsid w:val="007C2BB0"/>
    <w:rsid w:val="007C2CD5"/>
    <w:rsid w:val="007C3187"/>
    <w:rsid w:val="007C5B26"/>
    <w:rsid w:val="007C6B47"/>
    <w:rsid w:val="007C7470"/>
    <w:rsid w:val="007D164A"/>
    <w:rsid w:val="007D1ED2"/>
    <w:rsid w:val="007D2FB8"/>
    <w:rsid w:val="007D72F1"/>
    <w:rsid w:val="007D7A9D"/>
    <w:rsid w:val="007E0E3E"/>
    <w:rsid w:val="007E6AAD"/>
    <w:rsid w:val="007E70B8"/>
    <w:rsid w:val="007E760E"/>
    <w:rsid w:val="007F0F4A"/>
    <w:rsid w:val="007F15EA"/>
    <w:rsid w:val="007F3A6D"/>
    <w:rsid w:val="007F3DA2"/>
    <w:rsid w:val="007F54FC"/>
    <w:rsid w:val="007F56FF"/>
    <w:rsid w:val="0080113F"/>
    <w:rsid w:val="008028A4"/>
    <w:rsid w:val="008046B8"/>
    <w:rsid w:val="008102AE"/>
    <w:rsid w:val="00820B25"/>
    <w:rsid w:val="00823B74"/>
    <w:rsid w:val="00824904"/>
    <w:rsid w:val="008272CE"/>
    <w:rsid w:val="00830747"/>
    <w:rsid w:val="008321F9"/>
    <w:rsid w:val="00833828"/>
    <w:rsid w:val="0083542B"/>
    <w:rsid w:val="008369F4"/>
    <w:rsid w:val="008424AC"/>
    <w:rsid w:val="00846A42"/>
    <w:rsid w:val="00847837"/>
    <w:rsid w:val="0085063B"/>
    <w:rsid w:val="00850700"/>
    <w:rsid w:val="00850EF7"/>
    <w:rsid w:val="00852B29"/>
    <w:rsid w:val="00854961"/>
    <w:rsid w:val="00854E1E"/>
    <w:rsid w:val="008621D8"/>
    <w:rsid w:val="00862D73"/>
    <w:rsid w:val="00866877"/>
    <w:rsid w:val="00866E39"/>
    <w:rsid w:val="008767B0"/>
    <w:rsid w:val="008768CA"/>
    <w:rsid w:val="008802C5"/>
    <w:rsid w:val="00881C86"/>
    <w:rsid w:val="00883455"/>
    <w:rsid w:val="008843A2"/>
    <w:rsid w:val="0088543D"/>
    <w:rsid w:val="008855D7"/>
    <w:rsid w:val="0088739A"/>
    <w:rsid w:val="00893503"/>
    <w:rsid w:val="00896799"/>
    <w:rsid w:val="00897C73"/>
    <w:rsid w:val="008A460F"/>
    <w:rsid w:val="008A485A"/>
    <w:rsid w:val="008A7859"/>
    <w:rsid w:val="008A787C"/>
    <w:rsid w:val="008A7A83"/>
    <w:rsid w:val="008B209A"/>
    <w:rsid w:val="008B289B"/>
    <w:rsid w:val="008B6A59"/>
    <w:rsid w:val="008C1CE0"/>
    <w:rsid w:val="008C384C"/>
    <w:rsid w:val="008C45AE"/>
    <w:rsid w:val="008D1D1C"/>
    <w:rsid w:val="008D673F"/>
    <w:rsid w:val="008E4A94"/>
    <w:rsid w:val="008E62F5"/>
    <w:rsid w:val="008E73B5"/>
    <w:rsid w:val="008E7986"/>
    <w:rsid w:val="008F0D3D"/>
    <w:rsid w:val="008F1A44"/>
    <w:rsid w:val="008F2044"/>
    <w:rsid w:val="008F3CDD"/>
    <w:rsid w:val="008F711F"/>
    <w:rsid w:val="0090271F"/>
    <w:rsid w:val="00902E23"/>
    <w:rsid w:val="009035DB"/>
    <w:rsid w:val="00903EF6"/>
    <w:rsid w:val="0090479C"/>
    <w:rsid w:val="00904FE8"/>
    <w:rsid w:val="009051B7"/>
    <w:rsid w:val="00905F1A"/>
    <w:rsid w:val="009076EE"/>
    <w:rsid w:val="00910BC7"/>
    <w:rsid w:val="009114D7"/>
    <w:rsid w:val="00912A1E"/>
    <w:rsid w:val="00912C69"/>
    <w:rsid w:val="0091348E"/>
    <w:rsid w:val="00913AC2"/>
    <w:rsid w:val="00914DDA"/>
    <w:rsid w:val="00917C5A"/>
    <w:rsid w:val="00917CCB"/>
    <w:rsid w:val="00920022"/>
    <w:rsid w:val="009205B7"/>
    <w:rsid w:val="00920C02"/>
    <w:rsid w:val="00922D05"/>
    <w:rsid w:val="00924750"/>
    <w:rsid w:val="00926027"/>
    <w:rsid w:val="009279B4"/>
    <w:rsid w:val="00931342"/>
    <w:rsid w:val="00931553"/>
    <w:rsid w:val="00935D71"/>
    <w:rsid w:val="00940D43"/>
    <w:rsid w:val="009415AC"/>
    <w:rsid w:val="00942EC2"/>
    <w:rsid w:val="00943407"/>
    <w:rsid w:val="00945B01"/>
    <w:rsid w:val="009516F6"/>
    <w:rsid w:val="00955C25"/>
    <w:rsid w:val="0095641F"/>
    <w:rsid w:val="00960253"/>
    <w:rsid w:val="00960279"/>
    <w:rsid w:val="00960E66"/>
    <w:rsid w:val="0096378E"/>
    <w:rsid w:val="00967996"/>
    <w:rsid w:val="00981F7F"/>
    <w:rsid w:val="0098299E"/>
    <w:rsid w:val="0098387B"/>
    <w:rsid w:val="00983F34"/>
    <w:rsid w:val="00984975"/>
    <w:rsid w:val="009854FC"/>
    <w:rsid w:val="009860B5"/>
    <w:rsid w:val="009872C5"/>
    <w:rsid w:val="009872C6"/>
    <w:rsid w:val="009910D7"/>
    <w:rsid w:val="0099175A"/>
    <w:rsid w:val="00992F90"/>
    <w:rsid w:val="009945E1"/>
    <w:rsid w:val="00995CD2"/>
    <w:rsid w:val="009A1FB5"/>
    <w:rsid w:val="009B17B8"/>
    <w:rsid w:val="009B2332"/>
    <w:rsid w:val="009B6C84"/>
    <w:rsid w:val="009C0353"/>
    <w:rsid w:val="009C067E"/>
    <w:rsid w:val="009C2464"/>
    <w:rsid w:val="009C2C1B"/>
    <w:rsid w:val="009D02A5"/>
    <w:rsid w:val="009D10C2"/>
    <w:rsid w:val="009D1562"/>
    <w:rsid w:val="009D2CB7"/>
    <w:rsid w:val="009D3B48"/>
    <w:rsid w:val="009D3F00"/>
    <w:rsid w:val="009E3057"/>
    <w:rsid w:val="009E4032"/>
    <w:rsid w:val="009E703E"/>
    <w:rsid w:val="009E720D"/>
    <w:rsid w:val="009E7750"/>
    <w:rsid w:val="009E7D20"/>
    <w:rsid w:val="009F1BD8"/>
    <w:rsid w:val="009F37B7"/>
    <w:rsid w:val="009F5009"/>
    <w:rsid w:val="009F55B3"/>
    <w:rsid w:val="009F5E43"/>
    <w:rsid w:val="009F6E2F"/>
    <w:rsid w:val="00A01247"/>
    <w:rsid w:val="00A01556"/>
    <w:rsid w:val="00A051C7"/>
    <w:rsid w:val="00A05AB6"/>
    <w:rsid w:val="00A06A65"/>
    <w:rsid w:val="00A07755"/>
    <w:rsid w:val="00A103D8"/>
    <w:rsid w:val="00A10F02"/>
    <w:rsid w:val="00A120CF"/>
    <w:rsid w:val="00A12136"/>
    <w:rsid w:val="00A15BD4"/>
    <w:rsid w:val="00A164B4"/>
    <w:rsid w:val="00A1751A"/>
    <w:rsid w:val="00A200FA"/>
    <w:rsid w:val="00A20B73"/>
    <w:rsid w:val="00A23E28"/>
    <w:rsid w:val="00A26956"/>
    <w:rsid w:val="00A26B8E"/>
    <w:rsid w:val="00A309A6"/>
    <w:rsid w:val="00A31AFD"/>
    <w:rsid w:val="00A32451"/>
    <w:rsid w:val="00A362C9"/>
    <w:rsid w:val="00A40361"/>
    <w:rsid w:val="00A42D4C"/>
    <w:rsid w:val="00A42DC1"/>
    <w:rsid w:val="00A52241"/>
    <w:rsid w:val="00A53724"/>
    <w:rsid w:val="00A556DB"/>
    <w:rsid w:val="00A66A50"/>
    <w:rsid w:val="00A73129"/>
    <w:rsid w:val="00A73D51"/>
    <w:rsid w:val="00A801B4"/>
    <w:rsid w:val="00A81515"/>
    <w:rsid w:val="00A82346"/>
    <w:rsid w:val="00A8463A"/>
    <w:rsid w:val="00A853A5"/>
    <w:rsid w:val="00A86DA6"/>
    <w:rsid w:val="00A86F3D"/>
    <w:rsid w:val="00A90AB9"/>
    <w:rsid w:val="00A92BA1"/>
    <w:rsid w:val="00A92C97"/>
    <w:rsid w:val="00A93BF4"/>
    <w:rsid w:val="00A93F67"/>
    <w:rsid w:val="00A94467"/>
    <w:rsid w:val="00AA0F00"/>
    <w:rsid w:val="00AA391B"/>
    <w:rsid w:val="00AB0E32"/>
    <w:rsid w:val="00AB2852"/>
    <w:rsid w:val="00AB7BA2"/>
    <w:rsid w:val="00AC176F"/>
    <w:rsid w:val="00AC30FF"/>
    <w:rsid w:val="00AC414F"/>
    <w:rsid w:val="00AC4677"/>
    <w:rsid w:val="00AC5895"/>
    <w:rsid w:val="00AC6BC6"/>
    <w:rsid w:val="00AD30A9"/>
    <w:rsid w:val="00AD3D6A"/>
    <w:rsid w:val="00AD5B98"/>
    <w:rsid w:val="00AD7733"/>
    <w:rsid w:val="00AE24D1"/>
    <w:rsid w:val="00AE3797"/>
    <w:rsid w:val="00AE442E"/>
    <w:rsid w:val="00AE491C"/>
    <w:rsid w:val="00AE59DC"/>
    <w:rsid w:val="00AE6DAB"/>
    <w:rsid w:val="00AF0800"/>
    <w:rsid w:val="00AF4443"/>
    <w:rsid w:val="00AF4E68"/>
    <w:rsid w:val="00AF6C6F"/>
    <w:rsid w:val="00AF6D1D"/>
    <w:rsid w:val="00B01C1E"/>
    <w:rsid w:val="00B0678D"/>
    <w:rsid w:val="00B14222"/>
    <w:rsid w:val="00B15449"/>
    <w:rsid w:val="00B23FC5"/>
    <w:rsid w:val="00B252E9"/>
    <w:rsid w:val="00B25B64"/>
    <w:rsid w:val="00B30E18"/>
    <w:rsid w:val="00B31AF8"/>
    <w:rsid w:val="00B31EAB"/>
    <w:rsid w:val="00B3200E"/>
    <w:rsid w:val="00B3313E"/>
    <w:rsid w:val="00B335C5"/>
    <w:rsid w:val="00B33C66"/>
    <w:rsid w:val="00B34903"/>
    <w:rsid w:val="00B34F21"/>
    <w:rsid w:val="00B35701"/>
    <w:rsid w:val="00B3794F"/>
    <w:rsid w:val="00B40A30"/>
    <w:rsid w:val="00B42610"/>
    <w:rsid w:val="00B427F6"/>
    <w:rsid w:val="00B42970"/>
    <w:rsid w:val="00B439C4"/>
    <w:rsid w:val="00B43A44"/>
    <w:rsid w:val="00B454F1"/>
    <w:rsid w:val="00B469CB"/>
    <w:rsid w:val="00B5091E"/>
    <w:rsid w:val="00B521BD"/>
    <w:rsid w:val="00B53303"/>
    <w:rsid w:val="00B57A69"/>
    <w:rsid w:val="00B57EC0"/>
    <w:rsid w:val="00B6028B"/>
    <w:rsid w:val="00B60AF5"/>
    <w:rsid w:val="00B66212"/>
    <w:rsid w:val="00B72A82"/>
    <w:rsid w:val="00B7661E"/>
    <w:rsid w:val="00B76CA8"/>
    <w:rsid w:val="00B76F6D"/>
    <w:rsid w:val="00B77756"/>
    <w:rsid w:val="00B83264"/>
    <w:rsid w:val="00B848D4"/>
    <w:rsid w:val="00B851D2"/>
    <w:rsid w:val="00B8797D"/>
    <w:rsid w:val="00B9159B"/>
    <w:rsid w:val="00B918A8"/>
    <w:rsid w:val="00B93086"/>
    <w:rsid w:val="00B94402"/>
    <w:rsid w:val="00B97442"/>
    <w:rsid w:val="00BA1501"/>
    <w:rsid w:val="00BA19ED"/>
    <w:rsid w:val="00BA300B"/>
    <w:rsid w:val="00BA4B8D"/>
    <w:rsid w:val="00BA5966"/>
    <w:rsid w:val="00BB13E8"/>
    <w:rsid w:val="00BB2412"/>
    <w:rsid w:val="00BB398E"/>
    <w:rsid w:val="00BC0F7D"/>
    <w:rsid w:val="00BC155B"/>
    <w:rsid w:val="00BC1C56"/>
    <w:rsid w:val="00BC3990"/>
    <w:rsid w:val="00BC5FBE"/>
    <w:rsid w:val="00BC7E8C"/>
    <w:rsid w:val="00BD1F17"/>
    <w:rsid w:val="00BD49CE"/>
    <w:rsid w:val="00BD4B06"/>
    <w:rsid w:val="00BD509F"/>
    <w:rsid w:val="00BD56A7"/>
    <w:rsid w:val="00BD5E01"/>
    <w:rsid w:val="00BD6C61"/>
    <w:rsid w:val="00BD7355"/>
    <w:rsid w:val="00BE0421"/>
    <w:rsid w:val="00BE3255"/>
    <w:rsid w:val="00BF128E"/>
    <w:rsid w:val="00BF3FE1"/>
    <w:rsid w:val="00BF6B94"/>
    <w:rsid w:val="00BF7F3B"/>
    <w:rsid w:val="00C035F6"/>
    <w:rsid w:val="00C03F8A"/>
    <w:rsid w:val="00C04C47"/>
    <w:rsid w:val="00C1496A"/>
    <w:rsid w:val="00C15897"/>
    <w:rsid w:val="00C246BA"/>
    <w:rsid w:val="00C260C6"/>
    <w:rsid w:val="00C27F76"/>
    <w:rsid w:val="00C31529"/>
    <w:rsid w:val="00C33079"/>
    <w:rsid w:val="00C34314"/>
    <w:rsid w:val="00C379D8"/>
    <w:rsid w:val="00C4354A"/>
    <w:rsid w:val="00C44695"/>
    <w:rsid w:val="00C45231"/>
    <w:rsid w:val="00C47709"/>
    <w:rsid w:val="00C53577"/>
    <w:rsid w:val="00C5359F"/>
    <w:rsid w:val="00C5685D"/>
    <w:rsid w:val="00C56C23"/>
    <w:rsid w:val="00C60513"/>
    <w:rsid w:val="00C60D59"/>
    <w:rsid w:val="00C61238"/>
    <w:rsid w:val="00C61D1C"/>
    <w:rsid w:val="00C66918"/>
    <w:rsid w:val="00C724F5"/>
    <w:rsid w:val="00C72833"/>
    <w:rsid w:val="00C72F8E"/>
    <w:rsid w:val="00C73514"/>
    <w:rsid w:val="00C73FFC"/>
    <w:rsid w:val="00C74AFF"/>
    <w:rsid w:val="00C776A4"/>
    <w:rsid w:val="00C77A33"/>
    <w:rsid w:val="00C80702"/>
    <w:rsid w:val="00C80F1D"/>
    <w:rsid w:val="00C82550"/>
    <w:rsid w:val="00C87527"/>
    <w:rsid w:val="00C91C64"/>
    <w:rsid w:val="00C925D7"/>
    <w:rsid w:val="00C928B4"/>
    <w:rsid w:val="00C92F61"/>
    <w:rsid w:val="00C93F40"/>
    <w:rsid w:val="00C9577C"/>
    <w:rsid w:val="00CA11CD"/>
    <w:rsid w:val="00CA1C65"/>
    <w:rsid w:val="00CA3D0C"/>
    <w:rsid w:val="00CA3F1F"/>
    <w:rsid w:val="00CA4BE4"/>
    <w:rsid w:val="00CB1D9B"/>
    <w:rsid w:val="00CB45AB"/>
    <w:rsid w:val="00CB66BA"/>
    <w:rsid w:val="00CB7613"/>
    <w:rsid w:val="00CC187B"/>
    <w:rsid w:val="00CC3BA1"/>
    <w:rsid w:val="00CC42C6"/>
    <w:rsid w:val="00CC495E"/>
    <w:rsid w:val="00CC5A27"/>
    <w:rsid w:val="00CC6DFA"/>
    <w:rsid w:val="00CD1191"/>
    <w:rsid w:val="00CD14E9"/>
    <w:rsid w:val="00CD4B25"/>
    <w:rsid w:val="00CD6FF5"/>
    <w:rsid w:val="00CD7003"/>
    <w:rsid w:val="00CD7B5B"/>
    <w:rsid w:val="00CE035B"/>
    <w:rsid w:val="00CE657D"/>
    <w:rsid w:val="00CE7369"/>
    <w:rsid w:val="00CE7385"/>
    <w:rsid w:val="00CF20E3"/>
    <w:rsid w:val="00CF354A"/>
    <w:rsid w:val="00CF6842"/>
    <w:rsid w:val="00CF6DCB"/>
    <w:rsid w:val="00CF79C9"/>
    <w:rsid w:val="00CF7A52"/>
    <w:rsid w:val="00D002B6"/>
    <w:rsid w:val="00D10B5C"/>
    <w:rsid w:val="00D1181E"/>
    <w:rsid w:val="00D13EC6"/>
    <w:rsid w:val="00D15BBA"/>
    <w:rsid w:val="00D20CAD"/>
    <w:rsid w:val="00D22D88"/>
    <w:rsid w:val="00D30464"/>
    <w:rsid w:val="00D309CC"/>
    <w:rsid w:val="00D3351F"/>
    <w:rsid w:val="00D34E1E"/>
    <w:rsid w:val="00D35B3F"/>
    <w:rsid w:val="00D414E1"/>
    <w:rsid w:val="00D431B7"/>
    <w:rsid w:val="00D45FDB"/>
    <w:rsid w:val="00D46431"/>
    <w:rsid w:val="00D468B9"/>
    <w:rsid w:val="00D476F8"/>
    <w:rsid w:val="00D5174C"/>
    <w:rsid w:val="00D52A2A"/>
    <w:rsid w:val="00D553ED"/>
    <w:rsid w:val="00D56A52"/>
    <w:rsid w:val="00D57972"/>
    <w:rsid w:val="00D6107D"/>
    <w:rsid w:val="00D61FA8"/>
    <w:rsid w:val="00D62EE7"/>
    <w:rsid w:val="00D645AF"/>
    <w:rsid w:val="00D656F1"/>
    <w:rsid w:val="00D65F45"/>
    <w:rsid w:val="00D66E8C"/>
    <w:rsid w:val="00D675A9"/>
    <w:rsid w:val="00D6769F"/>
    <w:rsid w:val="00D738D6"/>
    <w:rsid w:val="00D74098"/>
    <w:rsid w:val="00D74587"/>
    <w:rsid w:val="00D755EB"/>
    <w:rsid w:val="00D7564D"/>
    <w:rsid w:val="00D77E92"/>
    <w:rsid w:val="00D80443"/>
    <w:rsid w:val="00D821E5"/>
    <w:rsid w:val="00D83CF7"/>
    <w:rsid w:val="00D83D0C"/>
    <w:rsid w:val="00D842FC"/>
    <w:rsid w:val="00D8624B"/>
    <w:rsid w:val="00D87812"/>
    <w:rsid w:val="00D87E00"/>
    <w:rsid w:val="00D907F9"/>
    <w:rsid w:val="00D9134D"/>
    <w:rsid w:val="00D93348"/>
    <w:rsid w:val="00D97256"/>
    <w:rsid w:val="00DA1773"/>
    <w:rsid w:val="00DA2BE3"/>
    <w:rsid w:val="00DA3BC8"/>
    <w:rsid w:val="00DA5278"/>
    <w:rsid w:val="00DA7A03"/>
    <w:rsid w:val="00DB008C"/>
    <w:rsid w:val="00DB12EC"/>
    <w:rsid w:val="00DB13D0"/>
    <w:rsid w:val="00DB1818"/>
    <w:rsid w:val="00DB1BCE"/>
    <w:rsid w:val="00DB4E11"/>
    <w:rsid w:val="00DB5563"/>
    <w:rsid w:val="00DC309B"/>
    <w:rsid w:val="00DC47A6"/>
    <w:rsid w:val="00DC4DA2"/>
    <w:rsid w:val="00DC5B15"/>
    <w:rsid w:val="00DD089D"/>
    <w:rsid w:val="00DD0A62"/>
    <w:rsid w:val="00DD45F1"/>
    <w:rsid w:val="00DD4C17"/>
    <w:rsid w:val="00DD5B05"/>
    <w:rsid w:val="00DD78E7"/>
    <w:rsid w:val="00DE2B8A"/>
    <w:rsid w:val="00DE692B"/>
    <w:rsid w:val="00DE6BE6"/>
    <w:rsid w:val="00DF1441"/>
    <w:rsid w:val="00DF2286"/>
    <w:rsid w:val="00DF29CD"/>
    <w:rsid w:val="00DF2B1F"/>
    <w:rsid w:val="00DF6189"/>
    <w:rsid w:val="00DF62CD"/>
    <w:rsid w:val="00E003A9"/>
    <w:rsid w:val="00E021BC"/>
    <w:rsid w:val="00E02239"/>
    <w:rsid w:val="00E033B1"/>
    <w:rsid w:val="00E06ECF"/>
    <w:rsid w:val="00E125CE"/>
    <w:rsid w:val="00E13876"/>
    <w:rsid w:val="00E14634"/>
    <w:rsid w:val="00E14B9C"/>
    <w:rsid w:val="00E15E65"/>
    <w:rsid w:val="00E16509"/>
    <w:rsid w:val="00E20CBA"/>
    <w:rsid w:val="00E225CE"/>
    <w:rsid w:val="00E2363F"/>
    <w:rsid w:val="00E23E03"/>
    <w:rsid w:val="00E242E7"/>
    <w:rsid w:val="00E24E3B"/>
    <w:rsid w:val="00E27B54"/>
    <w:rsid w:val="00E31C33"/>
    <w:rsid w:val="00E34C44"/>
    <w:rsid w:val="00E36C47"/>
    <w:rsid w:val="00E374CA"/>
    <w:rsid w:val="00E40527"/>
    <w:rsid w:val="00E4160D"/>
    <w:rsid w:val="00E4203B"/>
    <w:rsid w:val="00E42811"/>
    <w:rsid w:val="00E44360"/>
    <w:rsid w:val="00E44582"/>
    <w:rsid w:val="00E445A2"/>
    <w:rsid w:val="00E46BF8"/>
    <w:rsid w:val="00E4765D"/>
    <w:rsid w:val="00E477BE"/>
    <w:rsid w:val="00E50135"/>
    <w:rsid w:val="00E507ED"/>
    <w:rsid w:val="00E52814"/>
    <w:rsid w:val="00E53B5D"/>
    <w:rsid w:val="00E53C74"/>
    <w:rsid w:val="00E55B2C"/>
    <w:rsid w:val="00E55E25"/>
    <w:rsid w:val="00E56C84"/>
    <w:rsid w:val="00E572C8"/>
    <w:rsid w:val="00E60263"/>
    <w:rsid w:val="00E603C1"/>
    <w:rsid w:val="00E6167A"/>
    <w:rsid w:val="00E646E4"/>
    <w:rsid w:val="00E65AAE"/>
    <w:rsid w:val="00E70295"/>
    <w:rsid w:val="00E71D42"/>
    <w:rsid w:val="00E72324"/>
    <w:rsid w:val="00E72ABE"/>
    <w:rsid w:val="00E75C1B"/>
    <w:rsid w:val="00E76BD1"/>
    <w:rsid w:val="00E77364"/>
    <w:rsid w:val="00E77645"/>
    <w:rsid w:val="00E80DE4"/>
    <w:rsid w:val="00E82623"/>
    <w:rsid w:val="00E8309B"/>
    <w:rsid w:val="00E879EE"/>
    <w:rsid w:val="00E90100"/>
    <w:rsid w:val="00E92F48"/>
    <w:rsid w:val="00E94479"/>
    <w:rsid w:val="00E977AD"/>
    <w:rsid w:val="00EA6749"/>
    <w:rsid w:val="00EB0411"/>
    <w:rsid w:val="00EB22F4"/>
    <w:rsid w:val="00EB40C2"/>
    <w:rsid w:val="00EB47FE"/>
    <w:rsid w:val="00EC017F"/>
    <w:rsid w:val="00EC1E93"/>
    <w:rsid w:val="00EC2729"/>
    <w:rsid w:val="00EC3517"/>
    <w:rsid w:val="00EC4A25"/>
    <w:rsid w:val="00EC6DC1"/>
    <w:rsid w:val="00ED2846"/>
    <w:rsid w:val="00ED296D"/>
    <w:rsid w:val="00ED3052"/>
    <w:rsid w:val="00ED3350"/>
    <w:rsid w:val="00ED4560"/>
    <w:rsid w:val="00ED4894"/>
    <w:rsid w:val="00ED568F"/>
    <w:rsid w:val="00EE3474"/>
    <w:rsid w:val="00EE56AB"/>
    <w:rsid w:val="00EE5AA7"/>
    <w:rsid w:val="00EE5D8F"/>
    <w:rsid w:val="00EE74D3"/>
    <w:rsid w:val="00EF09B4"/>
    <w:rsid w:val="00EF09BA"/>
    <w:rsid w:val="00EF3DE6"/>
    <w:rsid w:val="00EF3EDC"/>
    <w:rsid w:val="00EF6895"/>
    <w:rsid w:val="00EF6984"/>
    <w:rsid w:val="00EF765B"/>
    <w:rsid w:val="00EF76F3"/>
    <w:rsid w:val="00EF7828"/>
    <w:rsid w:val="00F015A4"/>
    <w:rsid w:val="00F0255F"/>
    <w:rsid w:val="00F025A2"/>
    <w:rsid w:val="00F04712"/>
    <w:rsid w:val="00F10B1F"/>
    <w:rsid w:val="00F14572"/>
    <w:rsid w:val="00F14858"/>
    <w:rsid w:val="00F15292"/>
    <w:rsid w:val="00F16DDC"/>
    <w:rsid w:val="00F16DEE"/>
    <w:rsid w:val="00F17DB9"/>
    <w:rsid w:val="00F209B1"/>
    <w:rsid w:val="00F21311"/>
    <w:rsid w:val="00F22EC7"/>
    <w:rsid w:val="00F273D3"/>
    <w:rsid w:val="00F3035A"/>
    <w:rsid w:val="00F325C8"/>
    <w:rsid w:val="00F32778"/>
    <w:rsid w:val="00F33CB2"/>
    <w:rsid w:val="00F35758"/>
    <w:rsid w:val="00F37628"/>
    <w:rsid w:val="00F40318"/>
    <w:rsid w:val="00F40958"/>
    <w:rsid w:val="00F44D6D"/>
    <w:rsid w:val="00F465DF"/>
    <w:rsid w:val="00F472FD"/>
    <w:rsid w:val="00F4799F"/>
    <w:rsid w:val="00F50614"/>
    <w:rsid w:val="00F56618"/>
    <w:rsid w:val="00F56D57"/>
    <w:rsid w:val="00F60554"/>
    <w:rsid w:val="00F61B4D"/>
    <w:rsid w:val="00F62AEB"/>
    <w:rsid w:val="00F63A97"/>
    <w:rsid w:val="00F63D86"/>
    <w:rsid w:val="00F64023"/>
    <w:rsid w:val="00F653B8"/>
    <w:rsid w:val="00F70647"/>
    <w:rsid w:val="00F716EC"/>
    <w:rsid w:val="00F73852"/>
    <w:rsid w:val="00F7395D"/>
    <w:rsid w:val="00F7420E"/>
    <w:rsid w:val="00F77382"/>
    <w:rsid w:val="00F77C11"/>
    <w:rsid w:val="00F810D1"/>
    <w:rsid w:val="00F83757"/>
    <w:rsid w:val="00F851B0"/>
    <w:rsid w:val="00F86361"/>
    <w:rsid w:val="00F8688A"/>
    <w:rsid w:val="00F87D13"/>
    <w:rsid w:val="00F9377C"/>
    <w:rsid w:val="00F94887"/>
    <w:rsid w:val="00F95EDB"/>
    <w:rsid w:val="00F96804"/>
    <w:rsid w:val="00FA0D1A"/>
    <w:rsid w:val="00FA0DFF"/>
    <w:rsid w:val="00FA1266"/>
    <w:rsid w:val="00FA3B3F"/>
    <w:rsid w:val="00FA70D5"/>
    <w:rsid w:val="00FA7625"/>
    <w:rsid w:val="00FA7D14"/>
    <w:rsid w:val="00FB2C76"/>
    <w:rsid w:val="00FB43D9"/>
    <w:rsid w:val="00FB6530"/>
    <w:rsid w:val="00FB68AC"/>
    <w:rsid w:val="00FB71C4"/>
    <w:rsid w:val="00FC048E"/>
    <w:rsid w:val="00FC1192"/>
    <w:rsid w:val="00FC371C"/>
    <w:rsid w:val="00FC4835"/>
    <w:rsid w:val="00FC59FD"/>
    <w:rsid w:val="00FD00E5"/>
    <w:rsid w:val="00FD12FB"/>
    <w:rsid w:val="00FD324E"/>
    <w:rsid w:val="00FD48FF"/>
    <w:rsid w:val="00FD7E37"/>
    <w:rsid w:val="00FE3439"/>
    <w:rsid w:val="00FE63B0"/>
    <w:rsid w:val="00FF03D4"/>
    <w:rsid w:val="00FF4A25"/>
    <w:rsid w:val="00FF63A3"/>
    <w:rsid w:val="00FF7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"/>
    <w:basedOn w:val="Normal"/>
    <w:link w:val="ListParagraphChar"/>
    <w:uiPriority w:val="34"/>
    <w:qFormat/>
    <w:rsid w:val="006212AD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74AFF"/>
    <w:rPr>
      <w:lang w:eastAsia="en-US"/>
    </w:rPr>
  </w:style>
  <w:style w:type="character" w:customStyle="1" w:styleId="TACChar">
    <w:name w:val="TAC Char"/>
    <w:link w:val="TAC"/>
    <w:qFormat/>
    <w:rsid w:val="00EE56AB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EE56AB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EE56AB"/>
    <w:rPr>
      <w:rFonts w:ascii="Arial" w:hAnsi="Arial"/>
      <w:b/>
      <w:sz w:val="18"/>
      <w:lang w:eastAsia="en-US"/>
    </w:rPr>
  </w:style>
  <w:style w:type="character" w:styleId="FollowedHyperlink">
    <w:name w:val="FollowedHyperlink"/>
    <w:basedOn w:val="DefaultParagraphFont"/>
    <w:rsid w:val="006800C1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CC5A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CC5A27"/>
  </w:style>
  <w:style w:type="character" w:customStyle="1" w:styleId="CommentTextChar">
    <w:name w:val="Comment Text Char"/>
    <w:basedOn w:val="DefaultParagraphFont"/>
    <w:link w:val="CommentText"/>
    <w:rsid w:val="00CC5A2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C5A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C5A27"/>
    <w:rPr>
      <w:b/>
      <w:bCs/>
      <w:lang w:eastAsia="en-US"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ap3,C"/>
    <w:basedOn w:val="Normal"/>
    <w:next w:val="Normal"/>
    <w:link w:val="CaptionChar1"/>
    <w:uiPriority w:val="35"/>
    <w:qFormat/>
    <w:rsid w:val="00E50135"/>
    <w:pPr>
      <w:spacing w:before="120" w:after="120"/>
    </w:pPr>
    <w:rPr>
      <w:rFonts w:eastAsia="MS Mincho"/>
      <w:b/>
    </w:rPr>
  </w:style>
  <w:style w:type="character" w:customStyle="1" w:styleId="TANChar">
    <w:name w:val="TAN Char"/>
    <w:link w:val="TAN"/>
    <w:qFormat/>
    <w:rsid w:val="00E50135"/>
    <w:rPr>
      <w:rFonts w:ascii="Arial" w:hAnsi="Arial"/>
      <w:sz w:val="18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uiPriority w:val="35"/>
    <w:rsid w:val="00E50135"/>
    <w:rPr>
      <w:rFonts w:eastAsia="MS Mincho"/>
      <w:b/>
      <w:lang w:eastAsia="en-US"/>
    </w:rPr>
  </w:style>
  <w:style w:type="paragraph" w:customStyle="1" w:styleId="FL">
    <w:name w:val="FL"/>
    <w:basedOn w:val="Normal"/>
    <w:qFormat/>
    <w:rsid w:val="00E5013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en-GB"/>
    </w:rPr>
  </w:style>
  <w:style w:type="paragraph" w:styleId="NormalWeb">
    <w:name w:val="Normal (Web)"/>
    <w:basedOn w:val="Normal"/>
    <w:uiPriority w:val="99"/>
    <w:unhideWhenUsed/>
    <w:rsid w:val="001E1F41"/>
    <w:pPr>
      <w:spacing w:before="100" w:beforeAutospacing="1" w:after="100" w:afterAutospacing="1"/>
    </w:pPr>
    <w:rPr>
      <w:sz w:val="24"/>
      <w:szCs w:val="24"/>
      <w:lang w:val="en-DE" w:eastAsia="en-GB"/>
    </w:rPr>
  </w:style>
  <w:style w:type="character" w:customStyle="1" w:styleId="apple-tab-span">
    <w:name w:val="apple-tab-span"/>
    <w:basedOn w:val="DefaultParagraphFont"/>
    <w:rsid w:val="001E1F41"/>
  </w:style>
  <w:style w:type="character" w:customStyle="1" w:styleId="apple-converted-space">
    <w:name w:val="apple-converted-space"/>
    <w:basedOn w:val="DefaultParagraphFont"/>
    <w:rsid w:val="001E1F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63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3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20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4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52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27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0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69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1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2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85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37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96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26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39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39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8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17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57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0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45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2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03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4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517F5-6616-5C44-8C35-4B59ED9FA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1972</TotalTime>
  <Pages>7</Pages>
  <Words>2354</Words>
  <Characters>13422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15745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</cp:lastModifiedBy>
  <cp:revision>441</cp:revision>
  <cp:lastPrinted>2019-02-25T14:05:00Z</cp:lastPrinted>
  <dcterms:created xsi:type="dcterms:W3CDTF">2020-10-13T11:33:00Z</dcterms:created>
  <dcterms:modified xsi:type="dcterms:W3CDTF">2022-11-07T09:28:00Z</dcterms:modified>
  <cp:category/>
</cp:coreProperties>
</file>